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391070" w:rsidRPr="005C27ED" w14:paraId="6991A726" w14:textId="77777777" w:rsidTr="008017FB">
        <w:trPr>
          <w:trHeight w:val="1336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183D98" w14:textId="3E8AC185" w:rsidR="00391070" w:rsidRPr="005C27ED" w:rsidRDefault="00391070" w:rsidP="008017FB">
            <w:pPr>
              <w:pStyle w:val="1"/>
              <w:jc w:val="center"/>
            </w:pPr>
            <w:bookmarkStart w:id="0" w:name="_Hlk195707363"/>
            <w:bookmarkStart w:id="1" w:name="_GoBack"/>
            <w:bookmarkEnd w:id="1"/>
            <w:r>
              <w:rPr>
                <w:noProof/>
              </w:rPr>
              <w:drawing>
                <wp:inline distT="0" distB="0" distL="0" distR="0" wp14:anchorId="31E8782C" wp14:editId="3E57033B">
                  <wp:extent cx="1889125" cy="391795"/>
                  <wp:effectExtent l="0" t="0" r="0" b="8255"/>
                  <wp:docPr id="2" name="그림 2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FF61E" w14:textId="77777777" w:rsidR="00391070" w:rsidRPr="005C27ED" w:rsidRDefault="00391070" w:rsidP="008017FB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391070" w:rsidRPr="005C27ED" w14:paraId="79D4916F" w14:textId="77777777" w:rsidTr="008017FB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3C65D3C" w14:textId="77777777" w:rsidR="00391070" w:rsidRPr="005C27ED" w:rsidRDefault="00391070" w:rsidP="008017F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38703" w14:textId="77777777" w:rsidR="00391070" w:rsidRPr="005C27ED" w:rsidRDefault="00391070" w:rsidP="008017F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88F4B1F" w14:textId="77777777" w:rsidR="00391070" w:rsidRPr="005C27ED" w:rsidRDefault="00391070" w:rsidP="008017F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18D3F" w14:textId="1DA0CBB7" w:rsidR="00391070" w:rsidRPr="005C27ED" w:rsidRDefault="00884C3C" w:rsidP="008017F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jh.ahn@consumerinsight.kr</w:t>
            </w:r>
          </w:p>
        </w:tc>
      </w:tr>
      <w:tr w:rsidR="00391070" w:rsidRPr="005C27ED" w14:paraId="3A30BCE9" w14:textId="77777777" w:rsidTr="008017F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ADC50B9" w14:textId="77777777" w:rsidR="00391070" w:rsidRPr="005C27ED" w:rsidRDefault="00391070" w:rsidP="008017F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1BDB9" w14:textId="02D9C895" w:rsidR="00391070" w:rsidRPr="005C27ED" w:rsidRDefault="00884C3C" w:rsidP="008017F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안주현 상무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0A82711" w14:textId="77777777" w:rsidR="00391070" w:rsidRPr="005C27ED" w:rsidRDefault="00391070" w:rsidP="008017F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F8E3F" w14:textId="38489733" w:rsidR="00391070" w:rsidRPr="005C27ED" w:rsidRDefault="00391070" w:rsidP="008017F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21</w:t>
            </w:r>
          </w:p>
        </w:tc>
      </w:tr>
      <w:tr w:rsidR="00391070" w:rsidRPr="005C27ED" w14:paraId="5966215A" w14:textId="77777777" w:rsidTr="008017F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ACC0F0F" w14:textId="77777777" w:rsidR="00391070" w:rsidRPr="005C27ED" w:rsidRDefault="00391070" w:rsidP="008017F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A992E" w14:textId="47AD2BF4" w:rsidR="00391070" w:rsidRPr="005C27ED" w:rsidRDefault="00391070" w:rsidP="008017F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9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22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일(화)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1832E62" w14:textId="77777777" w:rsidR="00391070" w:rsidRPr="005C27ED" w:rsidRDefault="00391070" w:rsidP="008017F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75A0A" w14:textId="35C9C7F6" w:rsidR="00391070" w:rsidRPr="005C27ED" w:rsidRDefault="008D7567" w:rsidP="008017F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6</w:t>
            </w:r>
            <w:r w:rsidR="00BB28D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391070" w:rsidRPr="005C27ED" w14:paraId="1203ABF4" w14:textId="77777777" w:rsidTr="008017FB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3E1A4CDE" w14:textId="47B8EF87" w:rsidR="00391070" w:rsidRPr="005C27ED" w:rsidRDefault="00391070" w:rsidP="008017FB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>
              <w:rPr>
                <w:rFonts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>
              <w:rPr>
                <w:rFonts w:hint="eastAsia"/>
                <w:bCs/>
                <w:spacing w:val="-4"/>
                <w:sz w:val="19"/>
                <w:szCs w:val="19"/>
              </w:rPr>
              <w:t> 이 자료의 모든 콘텐츠(문서, 분석 내용, 도표 등)에 대한 저작권은 (주)</w:t>
            </w:r>
            <w:proofErr w:type="spellStart"/>
            <w:r>
              <w:rPr>
                <w:rFonts w:hint="eastAsia"/>
                <w:bCs/>
                <w:spacing w:val="-4"/>
                <w:sz w:val="19"/>
                <w:szCs w:val="19"/>
              </w:rPr>
              <w:t>컨슈머인사이트에</w:t>
            </w:r>
            <w:proofErr w:type="spellEnd"/>
            <w:r>
              <w:rPr>
                <w:rFonts w:hint="eastAsia"/>
                <w:bCs/>
                <w:spacing w:val="-4"/>
                <w:sz w:val="19"/>
                <w:szCs w:val="19"/>
              </w:rPr>
              <w:t xml:space="preserve">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>
              <w:rPr>
                <w:rFonts w:hint="eastAsia"/>
                <w:bCs/>
                <w:spacing w:val="-4"/>
                <w:szCs w:val="20"/>
              </w:rPr>
              <w:t>저작권법</w:t>
            </w:r>
            <w:r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책임이 따를 수 있습니다.</w:t>
            </w:r>
          </w:p>
        </w:tc>
      </w:tr>
      <w:bookmarkEnd w:id="0"/>
    </w:tbl>
    <w:p w14:paraId="40D60F5D" w14:textId="4A9AB70D" w:rsidR="00391070" w:rsidRPr="00B902D7" w:rsidRDefault="00391070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9072"/>
        <w:gridCol w:w="202"/>
      </w:tblGrid>
      <w:tr w:rsidR="00B21F34" w:rsidRPr="005C27ED" w14:paraId="21AD2D18" w14:textId="77777777" w:rsidTr="003937EB">
        <w:trPr>
          <w:trHeight w:val="1010"/>
        </w:trPr>
        <w:tc>
          <w:tcPr>
            <w:tcW w:w="284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EE853" w14:textId="77777777" w:rsidR="00B21F34" w:rsidRPr="005C27ED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07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3A8C6" w14:textId="077E9A1C" w:rsidR="0026185F" w:rsidRPr="005C27ED" w:rsidRDefault="002C6D50" w:rsidP="002C6D50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2"/>
                <w:u w:val="single" w:color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■ 제2</w:t>
            </w:r>
            <w:r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2"/>
                <w:u w:val="single" w:color="000000"/>
              </w:rPr>
              <w:t>6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차 연례 자동차기획조사 리포트 </w:t>
            </w:r>
            <w:r>
              <w:rPr>
                <w:rFonts w:asciiTheme="majorHAnsi" w:eastAsiaTheme="majorHAnsi" w:hAnsiTheme="majorHAnsi" w:cs="Calibri"/>
                <w:b/>
                <w:bCs/>
                <w:color w:val="342DBE"/>
                <w:kern w:val="0"/>
                <w:sz w:val="22"/>
                <w:u w:val="single" w:color="000000"/>
              </w:rPr>
              <w:t>②</w:t>
            </w:r>
            <w:r>
              <w:rPr>
                <w:rFonts w:asciiTheme="majorHAnsi" w:eastAsiaTheme="majorHAnsi" w:hAnsiTheme="majorHAnsi" w:cs="Calibri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품질(</w:t>
            </w:r>
            <w:r>
              <w:rPr>
                <w:rFonts w:asciiTheme="majorHAnsi" w:eastAsiaTheme="majorHAnsi" w:hAnsiTheme="majorHAnsi" w:cs="Calibri"/>
                <w:b/>
                <w:bCs/>
                <w:color w:val="342DBE"/>
                <w:kern w:val="0"/>
                <w:sz w:val="22"/>
                <w:u w:val="single" w:color="000000"/>
              </w:rPr>
              <w:t>TGW)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 평가</w:t>
            </w:r>
          </w:p>
          <w:p w14:paraId="428E67B5" w14:textId="3A395E43" w:rsidR="000C0F40" w:rsidRPr="00564021" w:rsidRDefault="005C520D" w:rsidP="00564021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6"/>
              </w:rPr>
              <w:t xml:space="preserve">초기품질 제네시스 </w:t>
            </w:r>
            <w:r w:rsidR="00AF2B99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6"/>
              </w:rPr>
              <w:t xml:space="preserve">첫 </w:t>
            </w:r>
            <w:r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6"/>
              </w:rPr>
              <w:t>1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6"/>
              </w:rPr>
              <w:t>위</w:t>
            </w:r>
            <w:r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6"/>
              </w:rPr>
              <w:t>…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6"/>
              </w:rPr>
              <w:t xml:space="preserve">내구품질은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6"/>
              </w:rPr>
              <w:t>일본차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6"/>
              </w:rPr>
              <w:t xml:space="preserve"> </w:t>
            </w:r>
            <w:r w:rsidR="00863128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6"/>
              </w:rPr>
              <w:t>독주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6"/>
              </w:rPr>
              <w:t xml:space="preserve"> 여전</w:t>
            </w:r>
          </w:p>
        </w:tc>
        <w:tc>
          <w:tcPr>
            <w:tcW w:w="20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D51EF" w14:textId="77777777" w:rsidR="00B21F34" w:rsidRPr="005C27ED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5C27ED" w14:paraId="6866F238" w14:textId="77777777" w:rsidTr="003937EB">
        <w:trPr>
          <w:trHeight w:val="1775"/>
        </w:trPr>
        <w:tc>
          <w:tcPr>
            <w:tcW w:w="284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7C185" w14:textId="77777777" w:rsidR="00B21F34" w:rsidRPr="005C27ED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9072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8C6A0" w14:textId="3904F302" w:rsidR="00AB5511" w:rsidRPr="000C0F40" w:rsidRDefault="002A1E58" w:rsidP="005D3C2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초기품질(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새차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 xml:space="preserve"> 구입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  <w:t>1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 xml:space="preserve">년 </w:t>
            </w:r>
            <w:proofErr w:type="gram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이내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  <w:t xml:space="preserve"> :</w:t>
            </w:r>
            <w:proofErr w:type="gramEnd"/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  <w:t xml:space="preserve"> ‘25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 xml:space="preserve">년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  <w:t>7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월 이후 구입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  <w:t>)</w:t>
            </w:r>
          </w:p>
          <w:p w14:paraId="10000023" w14:textId="799BC2D8" w:rsidR="00F24139" w:rsidRDefault="00D5190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제네시스, </w:t>
            </w:r>
            <w:r w:rsidR="00F9668C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3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년 연속 상승</w:t>
            </w:r>
            <w:r w:rsidR="00F9668C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…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렉서스</w:t>
            </w:r>
            <w:r w:rsidR="0043394E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와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 w:rsidR="0043394E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공동 </w:t>
            </w:r>
            <w:r w:rsidR="0043394E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1</w:t>
            </w:r>
            <w:r w:rsidR="0043394E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위에</w:t>
            </w:r>
          </w:p>
          <w:p w14:paraId="7DAF059C" w14:textId="06FED37C" w:rsidR="00F24139" w:rsidRDefault="00F9668C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proofErr w:type="spellStart"/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한국지엠</w:t>
            </w:r>
            <w:proofErr w:type="spellEnd"/>
            <w:r w:rsidR="00D5190E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3위</w:t>
            </w:r>
            <w:r w:rsidR="000A23F8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로</w:t>
            </w:r>
            <w:r w:rsidR="00D5190E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깜짝 </w:t>
            </w:r>
            <w:r w:rsidR="000A23F8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진입</w:t>
            </w:r>
            <w:r w:rsidR="00D5190E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…</w:t>
            </w:r>
            <w:proofErr w:type="spellStart"/>
            <w:r w:rsidR="000A23F8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토요타</w:t>
            </w:r>
            <w:proofErr w:type="spellEnd"/>
            <w:r w:rsidR="00D5190E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·</w:t>
            </w:r>
            <w:r w:rsidR="000A23F8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B</w:t>
            </w:r>
            <w:r w:rsidR="000A23F8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MW</w:t>
            </w:r>
            <w:r w:rsidR="000A23F8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 w:rsidR="000A23F8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4</w:t>
            </w:r>
            <w:r w:rsidR="000A23F8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·</w:t>
            </w:r>
            <w:r w:rsidR="000A23F8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5</w:t>
            </w:r>
            <w:r w:rsidR="000A23F8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위</w:t>
            </w:r>
          </w:p>
          <w:p w14:paraId="10000025" w14:textId="2F0CE5F6" w:rsidR="0095700D" w:rsidRPr="0095700D" w:rsidRDefault="000A23F8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</w:pPr>
            <w:proofErr w:type="spellStart"/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현대차·기아는</w:t>
            </w:r>
            <w:proofErr w:type="spellEnd"/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문제점 수 </w:t>
            </w:r>
            <w:r w:rsidR="00634A47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증가</w:t>
            </w:r>
            <w:r w:rsidR="009A1D5D" w:rsidRPr="00662C79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해</w:t>
            </w:r>
            <w:r w:rsidR="00634A47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 w:rsidR="00634A47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6</w:t>
            </w:r>
            <w:r w:rsidR="00634A47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·</w:t>
            </w:r>
            <w:r w:rsidR="00634A47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7</w:t>
            </w:r>
            <w:r w:rsidR="00634A47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위로 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하락</w:t>
            </w:r>
          </w:p>
        </w:tc>
        <w:tc>
          <w:tcPr>
            <w:tcW w:w="202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185CD" w14:textId="77777777" w:rsidR="00B21F34" w:rsidRPr="005C27ED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6B5D40" w:rsidRPr="005C27ED" w14:paraId="0DB23F39" w14:textId="77777777" w:rsidTr="003937EB">
        <w:trPr>
          <w:trHeight w:val="326"/>
        </w:trPr>
        <w:tc>
          <w:tcPr>
            <w:tcW w:w="284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A8A36" w14:textId="77777777" w:rsidR="006B5D40" w:rsidRPr="005C27ED" w:rsidRDefault="006B5D4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EEF7F" w14:textId="1C9A9C8E" w:rsidR="006B5D40" w:rsidRPr="000C0F40" w:rsidRDefault="002A1E58" w:rsidP="00A506C5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내구품질(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새차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 xml:space="preserve"> 구입 후 평균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  <w:t>3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 xml:space="preserve">년 </w:t>
            </w:r>
            <w:proofErr w:type="gram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 xml:space="preserve">경과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  <w:t>:</w:t>
            </w:r>
            <w:proofErr w:type="gramEnd"/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  <w:t xml:space="preserve"> ‘23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년 구입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  <w:t>)</w:t>
            </w:r>
          </w:p>
          <w:p w14:paraId="10000029" w14:textId="43322503" w:rsidR="00F24139" w:rsidRDefault="00D5190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proofErr w:type="spellStart"/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렉서스·토요타</w:t>
            </w:r>
            <w:proofErr w:type="spellEnd"/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1·2위</w:t>
            </w:r>
            <w:r w:rsidR="006654B1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…3</w:t>
            </w:r>
            <w:r w:rsidR="006654B1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위</w:t>
            </w:r>
            <w:r w:rsidR="00EC6C8D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B</w:t>
            </w:r>
            <w:r w:rsidR="00EC6C8D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MW</w:t>
            </w:r>
            <w:r w:rsidR="00EC6C8D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에</w:t>
            </w:r>
            <w:r w:rsidR="006654B1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 w:rsidR="006654B1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5</w:t>
            </w:r>
            <w:r w:rsidR="00013B5E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0~80</w:t>
            </w:r>
            <w:r w:rsidR="006654B1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PPH</w:t>
            </w:r>
            <w:r w:rsidR="005243C6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  <w:r w:rsidR="006654B1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우위</w:t>
            </w:r>
            <w:r w:rsidR="006654B1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</w:p>
          <w:p w14:paraId="64747AEF" w14:textId="15C1B1D1" w:rsidR="00F24139" w:rsidRDefault="00EC6C8D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상위 </w:t>
            </w:r>
            <w:r w:rsidR="006654B1" w:rsidRPr="006654B1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8개 </w:t>
            </w:r>
            <w:r w:rsidR="006654B1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브랜드 </w:t>
            </w:r>
            <w:r w:rsidR="006654B1" w:rsidRPr="006654B1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중 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제네시스 등 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3</w:t>
            </w:r>
            <w:r w:rsidR="005243C6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곳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만</w:t>
            </w:r>
            <w:r w:rsidR="005243C6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 w:rsidR="006654B1" w:rsidRPr="006654B1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문제점 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감소</w:t>
            </w:r>
          </w:p>
          <w:p w14:paraId="10000031" w14:textId="7C539BA5" w:rsidR="006654B1" w:rsidRPr="006654B1" w:rsidRDefault="006654B1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제네시스</w:t>
            </w:r>
            <w:r w:rsidR="00013B5E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,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7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위→4위 급</w:t>
            </w:r>
            <w:r w:rsidR="005243C6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상승</w:t>
            </w:r>
            <w:r w:rsidR="00013B5E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…</w:t>
            </w:r>
            <w:r w:rsidR="00013B5E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선두권과 격차 크게 줄여</w:t>
            </w:r>
          </w:p>
        </w:tc>
        <w:tc>
          <w:tcPr>
            <w:tcW w:w="202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2667A" w14:textId="7819CFF3" w:rsidR="006B5D40" w:rsidRPr="00F3272B" w:rsidRDefault="006B5D4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36A0BE34" w14:textId="77777777" w:rsidR="003937EB" w:rsidRPr="008D7567" w:rsidRDefault="003937EB" w:rsidP="00EA315D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10"/>
          <w:szCs w:val="10"/>
        </w:rPr>
      </w:pPr>
    </w:p>
    <w:p w14:paraId="10000033" w14:textId="6B0B0288" w:rsidR="00F24139" w:rsidRDefault="00D5190E" w:rsidP="00EA315D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24"/>
          <w:szCs w:val="24"/>
        </w:rPr>
      </w:pPr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○ 제네시스가 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자동차 소비자의 </w:t>
      </w:r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>초기품질(TGW-</w:t>
      </w:r>
      <w:proofErr w:type="spellStart"/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>i</w:t>
      </w:r>
      <w:proofErr w:type="spellEnd"/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>)</w:t>
      </w:r>
      <w:r w:rsidR="00EA315D">
        <w:rPr>
          <w:rFonts w:asciiTheme="majorHAnsi" w:eastAsiaTheme="majorHAnsi" w:hAnsiTheme="majorHAnsi" w:cs="굴림"/>
          <w:kern w:val="0"/>
          <w:sz w:val="24"/>
          <w:szCs w:val="24"/>
        </w:rPr>
        <w:t xml:space="preserve"> 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평가에서 처음으로 </w:t>
      </w:r>
      <w:r w:rsidR="00F31082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렉서스와 공동 </w:t>
      </w:r>
      <w:r w:rsidR="00F31082">
        <w:rPr>
          <w:rFonts w:asciiTheme="majorHAnsi" w:eastAsiaTheme="majorHAnsi" w:hAnsiTheme="majorHAnsi" w:cs="굴림"/>
          <w:kern w:val="0"/>
          <w:sz w:val="24"/>
          <w:szCs w:val="24"/>
        </w:rPr>
        <w:t>1</w:t>
      </w:r>
      <w:r w:rsidR="00F31082">
        <w:rPr>
          <w:rFonts w:asciiTheme="majorHAnsi" w:eastAsiaTheme="majorHAnsi" w:hAnsiTheme="majorHAnsi" w:cs="굴림" w:hint="eastAsia"/>
          <w:kern w:val="0"/>
          <w:sz w:val="24"/>
          <w:szCs w:val="24"/>
        </w:rPr>
        <w:t>위</w:t>
      </w:r>
      <w:r w:rsidR="0043394E">
        <w:rPr>
          <w:rFonts w:asciiTheme="majorHAnsi" w:eastAsiaTheme="majorHAnsi" w:hAnsiTheme="majorHAnsi" w:cs="굴림" w:hint="eastAsia"/>
          <w:kern w:val="0"/>
          <w:sz w:val="24"/>
          <w:szCs w:val="24"/>
        </w:rPr>
        <w:t>에 올랐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>다.</w:t>
      </w:r>
      <w:r w:rsidR="00EA315D">
        <w:rPr>
          <w:rFonts w:asciiTheme="majorHAnsi" w:eastAsiaTheme="majorHAnsi" w:hAnsiTheme="majorHAnsi" w:cs="굴림"/>
          <w:kern w:val="0"/>
          <w:sz w:val="24"/>
          <w:szCs w:val="24"/>
        </w:rPr>
        <w:t xml:space="preserve"> 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구입 </w:t>
      </w:r>
      <w:r w:rsidR="00EA315D">
        <w:rPr>
          <w:rFonts w:asciiTheme="majorHAnsi" w:eastAsiaTheme="majorHAnsi" w:hAnsiTheme="majorHAnsi" w:cs="굴림"/>
          <w:kern w:val="0"/>
          <w:sz w:val="24"/>
          <w:szCs w:val="24"/>
        </w:rPr>
        <w:t>1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>년 이내 새</w:t>
      </w:r>
      <w:r w:rsidR="0023015E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 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차 </w:t>
      </w:r>
      <w:r w:rsidR="00EA315D">
        <w:rPr>
          <w:rFonts w:asciiTheme="majorHAnsi" w:eastAsiaTheme="majorHAnsi" w:hAnsiTheme="majorHAnsi" w:cs="굴림"/>
          <w:kern w:val="0"/>
          <w:sz w:val="24"/>
          <w:szCs w:val="24"/>
        </w:rPr>
        <w:t>100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대당 소비자가 경험한 문제점 수가 </w:t>
      </w:r>
      <w:r w:rsidR="00F31082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각각 </w:t>
      </w:r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>85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>건(</w:t>
      </w:r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>PPH)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>으로</w:t>
      </w:r>
      <w:r w:rsidR="00B80890">
        <w:rPr>
          <w:rFonts w:asciiTheme="majorHAnsi" w:eastAsiaTheme="majorHAnsi" w:hAnsiTheme="majorHAnsi" w:cs="굴림" w:hint="eastAsia"/>
          <w:kern w:val="0"/>
          <w:sz w:val="24"/>
          <w:szCs w:val="24"/>
        </w:rPr>
        <w:t>,</w:t>
      </w:r>
      <w:r w:rsidR="00B80890">
        <w:rPr>
          <w:rFonts w:asciiTheme="majorHAnsi" w:eastAsiaTheme="majorHAnsi" w:hAnsiTheme="majorHAnsi" w:cs="굴림"/>
          <w:kern w:val="0"/>
          <w:sz w:val="24"/>
          <w:szCs w:val="24"/>
        </w:rPr>
        <w:t xml:space="preserve"> </w:t>
      </w:r>
      <w:r w:rsidR="00F31082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그동안 크게 앞서가던 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>렉서스</w:t>
      </w:r>
      <w:r w:rsidR="00F31082">
        <w:rPr>
          <w:rFonts w:asciiTheme="majorHAnsi" w:eastAsiaTheme="majorHAnsi" w:hAnsiTheme="majorHAnsi" w:cs="굴림" w:hint="eastAsia"/>
          <w:kern w:val="0"/>
          <w:sz w:val="24"/>
          <w:szCs w:val="24"/>
        </w:rPr>
        <w:t>를 제네시스가 따라잡았</w:t>
      </w:r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다. </w:t>
      </w:r>
      <w:r w:rsidR="00EA315D">
        <w:rPr>
          <w:rFonts w:asciiTheme="majorHAnsi" w:eastAsiaTheme="majorHAnsi" w:hAnsiTheme="majorHAnsi" w:cs="굴림"/>
          <w:kern w:val="0"/>
          <w:sz w:val="24"/>
          <w:szCs w:val="24"/>
        </w:rPr>
        <w:t>3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년 경과 차를 대상으로 하는 </w:t>
      </w:r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>내구품질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>(TGW-</w:t>
      </w:r>
      <w:r w:rsidR="00EA315D">
        <w:rPr>
          <w:rFonts w:asciiTheme="majorHAnsi" w:eastAsiaTheme="majorHAnsi" w:hAnsiTheme="majorHAnsi" w:cs="굴림"/>
          <w:kern w:val="0"/>
          <w:sz w:val="24"/>
          <w:szCs w:val="24"/>
        </w:rPr>
        <w:t>d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>)</w:t>
      </w:r>
      <w:r w:rsidR="00EA315D">
        <w:rPr>
          <w:rFonts w:asciiTheme="majorHAnsi" w:eastAsiaTheme="majorHAnsi" w:hAnsiTheme="majorHAnsi" w:cs="굴림"/>
          <w:kern w:val="0"/>
          <w:sz w:val="24"/>
          <w:szCs w:val="24"/>
        </w:rPr>
        <w:t xml:space="preserve"> </w:t>
      </w:r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>평가</w:t>
      </w:r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>에서는 렉서스</w:t>
      </w:r>
      <w:r w:rsidR="00F31082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 </w:t>
      </w:r>
      <w:r w:rsidR="00F31082">
        <w:rPr>
          <w:rFonts w:asciiTheme="majorHAnsi" w:eastAsiaTheme="majorHAnsi" w:hAnsiTheme="majorHAnsi" w:cs="굴림"/>
          <w:kern w:val="0"/>
          <w:sz w:val="24"/>
          <w:szCs w:val="24"/>
        </w:rPr>
        <w:t>1</w:t>
      </w:r>
      <w:r w:rsidR="00F31082">
        <w:rPr>
          <w:rFonts w:asciiTheme="majorHAnsi" w:eastAsiaTheme="majorHAnsi" w:hAnsiTheme="majorHAnsi" w:cs="굴림" w:hint="eastAsia"/>
          <w:kern w:val="0"/>
          <w:sz w:val="24"/>
          <w:szCs w:val="24"/>
        </w:rPr>
        <w:t>위,</w:t>
      </w:r>
      <w:r w:rsidR="00F31082">
        <w:rPr>
          <w:rFonts w:asciiTheme="majorHAnsi" w:eastAsiaTheme="majorHAnsi" w:hAnsiTheme="majorHAnsi" w:cs="굴림"/>
          <w:kern w:val="0"/>
          <w:sz w:val="24"/>
          <w:szCs w:val="24"/>
        </w:rPr>
        <w:t xml:space="preserve"> </w:t>
      </w:r>
      <w:proofErr w:type="spellStart"/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>토요타</w:t>
      </w:r>
      <w:proofErr w:type="spellEnd"/>
      <w:r w:rsidR="00F31082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 </w:t>
      </w:r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>2위</w:t>
      </w:r>
      <w:r w:rsidR="00F31082">
        <w:rPr>
          <w:rFonts w:asciiTheme="majorHAnsi" w:eastAsiaTheme="majorHAnsi" w:hAnsiTheme="majorHAnsi" w:cs="굴림" w:hint="eastAsia"/>
          <w:kern w:val="0"/>
          <w:sz w:val="24"/>
          <w:szCs w:val="24"/>
        </w:rPr>
        <w:t>의</w:t>
      </w:r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 </w:t>
      </w:r>
      <w:proofErr w:type="spellStart"/>
      <w:r w:rsidR="00EA315D">
        <w:rPr>
          <w:rFonts w:asciiTheme="majorHAnsi" w:eastAsiaTheme="majorHAnsi" w:hAnsiTheme="majorHAnsi" w:cs="굴림" w:hint="eastAsia"/>
          <w:kern w:val="0"/>
          <w:sz w:val="24"/>
          <w:szCs w:val="24"/>
        </w:rPr>
        <w:t>양강</w:t>
      </w:r>
      <w:proofErr w:type="spellEnd"/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 구도</w:t>
      </w:r>
      <w:r w:rsidR="00F31082">
        <w:rPr>
          <w:rFonts w:asciiTheme="majorHAnsi" w:eastAsiaTheme="majorHAnsi" w:hAnsiTheme="majorHAnsi" w:cs="굴림" w:hint="eastAsia"/>
          <w:kern w:val="0"/>
          <w:sz w:val="24"/>
          <w:szCs w:val="24"/>
        </w:rPr>
        <w:t>가</w:t>
      </w:r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 유지</w:t>
      </w:r>
      <w:r w:rsidR="00F31082">
        <w:rPr>
          <w:rFonts w:asciiTheme="majorHAnsi" w:eastAsiaTheme="majorHAnsi" w:hAnsiTheme="majorHAnsi" w:cs="굴림" w:hint="eastAsia"/>
          <w:kern w:val="0"/>
          <w:sz w:val="24"/>
          <w:szCs w:val="24"/>
        </w:rPr>
        <w:t>됐</w:t>
      </w:r>
      <w:r w:rsidR="00A308C2">
        <w:rPr>
          <w:rFonts w:asciiTheme="majorHAnsi" w:eastAsiaTheme="majorHAnsi" w:hAnsiTheme="majorHAnsi" w:cs="굴림" w:hint="eastAsia"/>
          <w:kern w:val="0"/>
          <w:sz w:val="24"/>
          <w:szCs w:val="24"/>
        </w:rPr>
        <w:t>는데</w:t>
      </w:r>
      <w:r w:rsidR="00C105DB">
        <w:rPr>
          <w:rFonts w:asciiTheme="majorHAnsi" w:eastAsiaTheme="majorHAnsi" w:hAnsiTheme="majorHAnsi" w:cs="굴림" w:hint="eastAsia"/>
          <w:kern w:val="0"/>
          <w:sz w:val="24"/>
          <w:szCs w:val="24"/>
        </w:rPr>
        <w:t>,</w:t>
      </w:r>
      <w:r w:rsidR="00B80890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 제네시스는 </w:t>
      </w:r>
      <w:r w:rsidR="00A308C2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이 부문에서도 </w:t>
      </w:r>
      <w:r w:rsidR="00B80890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작년 </w:t>
      </w:r>
      <w:r w:rsidR="00B80890">
        <w:rPr>
          <w:rFonts w:asciiTheme="majorHAnsi" w:eastAsiaTheme="majorHAnsi" w:hAnsiTheme="majorHAnsi" w:cs="굴림"/>
          <w:kern w:val="0"/>
          <w:sz w:val="24"/>
          <w:szCs w:val="24"/>
        </w:rPr>
        <w:t>7</w:t>
      </w:r>
      <w:r w:rsidR="00B80890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위에서 </w:t>
      </w:r>
      <w:r w:rsidR="00B80890">
        <w:rPr>
          <w:rFonts w:asciiTheme="majorHAnsi" w:eastAsiaTheme="majorHAnsi" w:hAnsiTheme="majorHAnsi" w:cs="굴림"/>
          <w:kern w:val="0"/>
          <w:sz w:val="24"/>
          <w:szCs w:val="24"/>
        </w:rPr>
        <w:t>4</w:t>
      </w:r>
      <w:r w:rsidR="00B80890">
        <w:rPr>
          <w:rFonts w:asciiTheme="majorHAnsi" w:eastAsiaTheme="majorHAnsi" w:hAnsiTheme="majorHAnsi" w:cs="굴림" w:hint="eastAsia"/>
          <w:kern w:val="0"/>
          <w:sz w:val="24"/>
          <w:szCs w:val="24"/>
        </w:rPr>
        <w:t>위로 약진했</w:t>
      </w:r>
      <w:r>
        <w:rPr>
          <w:rFonts w:asciiTheme="majorHAnsi" w:eastAsiaTheme="majorHAnsi" w:hAnsiTheme="majorHAnsi" w:cs="굴림" w:hint="eastAsia"/>
          <w:kern w:val="0"/>
          <w:sz w:val="24"/>
          <w:szCs w:val="24"/>
        </w:rPr>
        <w:t>다.</w:t>
      </w:r>
    </w:p>
    <w:p w14:paraId="10000034" w14:textId="206D129F" w:rsidR="00F24139" w:rsidRDefault="00D5190E" w:rsidP="00B80890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□ 자동차 리서치 전문기관 </w:t>
      </w:r>
      <w:proofErr w:type="spellStart"/>
      <w:r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컨슈머인사이트가</w:t>
      </w:r>
      <w:proofErr w:type="spellEnd"/>
      <w:r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2001년 시작해 올해 제26차를 맞은 '연례 자동차 기획조사(매년 7월 10만명 대상)'에서 새</w:t>
      </w:r>
      <w:r w:rsidR="0023015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차 구입 후 경험한 품질과 기능상의 문제점 수를 묻고 그 결과를 브랜드별로 비교했다. 구입 1년 이내('25년 7월~'26년 6월 구입)인 소비자의 평균 문제점 수를 '초기품질(TGW-</w:t>
      </w:r>
      <w:proofErr w:type="spellStart"/>
      <w:proofErr w:type="gramStart"/>
      <w:r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i</w:t>
      </w:r>
      <w:proofErr w:type="spellEnd"/>
      <w:r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:</w:t>
      </w:r>
      <w:proofErr w:type="gramEnd"/>
      <w:r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Things Gone Wrong-initial)'로, 평균 3년 경과('23년 구입)한 소비자의 평균 문제점 수를 '내구품질(TGW-d : Things Gone Wrong-durability)'로 규정했다.</w:t>
      </w:r>
    </w:p>
    <w:p w14:paraId="04FE2D29" w14:textId="5CA309F2" w:rsidR="003E68BF" w:rsidRPr="005A5CAC" w:rsidRDefault="005A5CAC" w:rsidP="00B80890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품질 평가의 기준은 자동차 100대당 발생한 문제점 수(</w:t>
      </w:r>
      <w:proofErr w:type="gramStart"/>
      <w:r>
        <w:rPr>
          <w:rFonts w:ascii="맑은 고딕" w:eastAsia="맑은 고딕" w:hAnsi="맑은 고딕" w:cs="굴림"/>
          <w:color w:val="000000" w:themeColor="text1"/>
          <w:kern w:val="0"/>
          <w:szCs w:val="20"/>
        </w:rPr>
        <w:t>PPH :</w:t>
      </w:r>
      <w:proofErr w:type="gramEnd"/>
      <w:r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Problems Per Hundred)로, PPH가 작을</w:t>
      </w:r>
      <w:r>
        <w:rPr>
          <w:rFonts w:ascii="맑은 고딕" w:eastAsia="맑은 고딕" w:hAnsi="맑은 고딕" w:cs="굴림"/>
          <w:color w:val="000000" w:themeColor="text1"/>
          <w:kern w:val="0"/>
          <w:szCs w:val="20"/>
        </w:rPr>
        <w:lastRenderedPageBreak/>
        <w:t>수록 품질이 우수함을 뜻한다. TGW 평가에는 ’23</w:t>
      </w:r>
      <w:r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년</w:t>
      </w:r>
      <w:r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부터 전기차 품질 조사 결과도 </w:t>
      </w:r>
      <w:r w:rsidR="009A1D5D" w:rsidRPr="0005443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포함</w:t>
      </w:r>
      <w:r>
        <w:rPr>
          <w:rFonts w:ascii="맑은 고딕" w:eastAsia="맑은 고딕" w:hAnsi="맑은 고딕" w:cs="굴림"/>
          <w:color w:val="000000" w:themeColor="text1"/>
          <w:kern w:val="0"/>
          <w:szCs w:val="20"/>
        </w:rPr>
        <w:t>하고 있다. 평가 항목은 내연기관차 185개, 전기차 17</w:t>
      </w:r>
      <w:r w:rsidRPr="00054435">
        <w:rPr>
          <w:rFonts w:ascii="맑은 고딕" w:eastAsia="맑은 고딕" w:hAnsi="맑은 고딕" w:cs="굴림"/>
          <w:color w:val="000000" w:themeColor="text1"/>
          <w:kern w:val="0"/>
          <w:szCs w:val="20"/>
        </w:rPr>
        <w:t>2개다.</w:t>
      </w:r>
    </w:p>
    <w:p w14:paraId="60DCF23D" w14:textId="77777777" w:rsidR="001D0CC6" w:rsidRPr="005C27ED" w:rsidRDefault="001D0CC6" w:rsidP="003E68BF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10000037" w14:textId="148D34DE" w:rsidR="00F24139" w:rsidRDefault="00D5190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 초기품질(TGW-</w:t>
      </w:r>
      <w:proofErr w:type="spellStart"/>
      <w:r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i</w:t>
      </w:r>
      <w:proofErr w:type="spellEnd"/>
      <w:r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): 제네시스, </w:t>
      </w:r>
      <w:r w:rsidR="0036379B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‘23</w:t>
      </w:r>
      <w:r w:rsidR="0036379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년 이후 순위 연속 상승</w:t>
      </w:r>
    </w:p>
    <w:p w14:paraId="10000038" w14:textId="137010F1" w:rsidR="00F24139" w:rsidRDefault="00D5190E" w:rsidP="00C105D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 초기품질에서는 제네시스와 렉서스가 나란히 85 PPH로 공동 1위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였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Pr="00B80890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</w:t>
      </w:r>
      <w:r w:rsidR="00B80890" w:rsidRPr="00B80890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표</w:t>
      </w:r>
      <w:r w:rsidRPr="00B80890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1]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. 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두 브랜드의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1년 이내 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새</w:t>
      </w:r>
      <w:r w:rsidR="0023015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차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100대당 문제점 수가 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각각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85건, 1대당 0.85개꼴</w:t>
      </w:r>
      <w:r w:rsidR="005E304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인 셈이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다. 제네시스는 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지난 </w:t>
      </w:r>
      <w:r w:rsidR="0013459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2023</w:t>
      </w:r>
      <w:r w:rsidR="0013459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년 이후 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해마다 순위가 한 계단씩 상승(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'23년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105D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→'24년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105D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→'25년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105D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)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해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올해 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마침내 </w:t>
      </w:r>
      <w:r w:rsidR="00A308C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렉서스와 어깨를 나란히 했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다. </w:t>
      </w:r>
      <w:r w:rsidR="00F310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2015</w:t>
      </w:r>
      <w:r w:rsidR="00F3108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년</w:t>
      </w:r>
      <w:r w:rsidR="00F3108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C105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제네시스 브랜드 독립 이후 처음이자 </w:t>
      </w:r>
      <w:r w:rsidR="00D25C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국산 브랜드 최초다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. </w:t>
      </w:r>
      <w:r w:rsidR="00D02C0A" w:rsidRPr="00955D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이어 </w:t>
      </w:r>
      <w:proofErr w:type="spellStart"/>
      <w:r w:rsidR="00C105DB" w:rsidRPr="00955D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한국지엠</w:t>
      </w:r>
      <w:proofErr w:type="spellEnd"/>
      <w:r w:rsidRPr="00955D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(120 PPH</w:t>
      </w:r>
      <w:r w:rsidR="00D02C0A" w:rsidRPr="00955DB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, 3</w:t>
      </w:r>
      <w:r w:rsidR="00D02C0A" w:rsidRPr="00955D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</w:t>
      </w:r>
      <w:r w:rsidRPr="00955D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)</w:t>
      </w:r>
      <w:r w:rsidR="00D02C0A" w:rsidRPr="00955D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="005E304B" w:rsidRPr="00955D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955D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토요타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(123 PPH, 4위), BMW(126 PPH, 5위), 현대</w:t>
      </w:r>
      <w:r w:rsidR="005E304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차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(128 PPH, 6위), 기아(130 PPH, 7위) 순</w:t>
      </w:r>
      <w:r w:rsidR="002629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이었</w:t>
      </w:r>
      <w:r w:rsidR="005E304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BB53DF" w:rsidRPr="00BB53DF">
        <w:rPr>
          <w:rFonts w:hint="eastAsia"/>
        </w:rPr>
        <w:t xml:space="preserve"> </w:t>
      </w:r>
      <w:hyperlink r:id="rId9" w:history="1">
        <w:r w:rsidR="00BB53DF" w:rsidRPr="001231B8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▶</w:t>
        </w:r>
        <w:r w:rsidR="00BB53DF" w:rsidRPr="001231B8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[표1] 차트 이미지 바로 가기</w:t>
        </w:r>
      </w:hyperlink>
    </w:p>
    <w:p w14:paraId="1CA50C9E" w14:textId="64F66246" w:rsidR="00592AB0" w:rsidRPr="008E0A0C" w:rsidRDefault="00592AB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tbl>
      <w:tblPr>
        <w:tblW w:w="7558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7"/>
        <w:gridCol w:w="1322"/>
        <w:gridCol w:w="1393"/>
        <w:gridCol w:w="2397"/>
        <w:gridCol w:w="1439"/>
      </w:tblGrid>
      <w:tr w:rsidR="00592AB0" w:rsidRPr="004D08B0" w14:paraId="09D11BD9" w14:textId="77777777" w:rsidTr="008E0A0C">
        <w:trPr>
          <w:trHeight w:val="312"/>
          <w:jc w:val="center"/>
        </w:trPr>
        <w:tc>
          <w:tcPr>
            <w:tcW w:w="7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1803A" w14:textId="30CCE5F1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</w:pPr>
            <w:r w:rsidRPr="004D08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 xml:space="preserve">[표1] 자동차 브랜드별 </w:t>
            </w:r>
            <w:r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 w:val="22"/>
              </w:rPr>
              <w:t>초기품질</w:t>
            </w:r>
            <w:r w:rsidRPr="004D08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A1D5D" w:rsidRPr="00D02C0A"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 w:val="22"/>
              </w:rPr>
              <w:t>문제점 수</w:t>
            </w:r>
            <w:r w:rsidRPr="004D08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>(</w:t>
            </w:r>
            <w:r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>TGW-</w:t>
            </w:r>
            <w:proofErr w:type="spellStart"/>
            <w:r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>i</w:t>
            </w:r>
            <w:proofErr w:type="spellEnd"/>
            <w:r w:rsidRPr="004D08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>, 2026년)</w:t>
            </w:r>
          </w:p>
        </w:tc>
      </w:tr>
      <w:tr w:rsidR="00592AB0" w:rsidRPr="004D08B0" w14:paraId="6B049E1A" w14:textId="77777777" w:rsidTr="008E0A0C">
        <w:trPr>
          <w:trHeight w:val="312"/>
          <w:jc w:val="center"/>
        </w:trPr>
        <w:tc>
          <w:tcPr>
            <w:tcW w:w="755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60117" w14:textId="4D46A359" w:rsidR="00592AB0" w:rsidRPr="00134597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</w:pPr>
            <w:r w:rsidRPr="00134597"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>[Base: 지난 1년</w:t>
            </w:r>
            <w:r w:rsidR="00134597" w:rsidRPr="00134597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>이내 새</w:t>
            </w:r>
            <w:r w:rsidR="0023015E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134597" w:rsidRPr="00134597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>차 구입</w:t>
            </w:r>
            <w:r w:rsidRPr="00134597"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 xml:space="preserve">자, </w:t>
            </w:r>
            <w:r w:rsidR="00134597" w:rsidRPr="00134597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>단위</w:t>
            </w:r>
            <w:r w:rsidR="00134597" w:rsidRPr="00134597"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>: 1</w:t>
            </w:r>
            <w:r w:rsidRPr="00134597"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>00</w:t>
            </w:r>
            <w:r w:rsidR="00134597" w:rsidRPr="00134597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 xml:space="preserve">대당 문제점 수 </w:t>
            </w:r>
            <w:r w:rsidR="00134597" w:rsidRPr="00134597"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>PPH</w:t>
            </w:r>
            <w:r w:rsidRPr="00134597"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>]</w:t>
            </w:r>
          </w:p>
        </w:tc>
      </w:tr>
      <w:tr w:rsidR="00592AB0" w:rsidRPr="004D08B0" w14:paraId="0CFFA5E1" w14:textId="77777777" w:rsidTr="008E0A0C">
        <w:trPr>
          <w:trHeight w:val="312"/>
          <w:jc w:val="center"/>
        </w:trPr>
        <w:tc>
          <w:tcPr>
            <w:tcW w:w="1007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3247FA" w14:textId="77777777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순위</w:t>
            </w:r>
          </w:p>
        </w:tc>
        <w:tc>
          <w:tcPr>
            <w:tcW w:w="1322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3001777" w14:textId="77777777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브랜드</w:t>
            </w:r>
          </w:p>
        </w:tc>
        <w:tc>
          <w:tcPr>
            <w:tcW w:w="1393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90FB4E" w14:textId="77777777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사례수</w:t>
            </w:r>
            <w:proofErr w:type="spellEnd"/>
          </w:p>
        </w:tc>
        <w:tc>
          <w:tcPr>
            <w:tcW w:w="2397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605DFB0" w14:textId="1E0CC45E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Courier New" w:eastAsia="맑은 고딕" w:hAnsi="Courier New" w:cs="Courier New" w:hint="eastAsia"/>
                <w:b/>
                <w:bCs/>
                <w:color w:val="000000"/>
                <w:kern w:val="0"/>
                <w:szCs w:val="20"/>
              </w:rPr>
              <w:t>초기품질</w:t>
            </w:r>
            <w:r w:rsidRPr="00592AB0"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Cs w:val="20"/>
              </w:rPr>
              <w:t>(</w:t>
            </w:r>
            <w:r w:rsidRPr="00592A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Cs w:val="20"/>
              </w:rPr>
              <w:t>PPH</w:t>
            </w:r>
            <w:r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1439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A63429F" w14:textId="77777777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증감</w:t>
            </w: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(</w:t>
            </w: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전년비</w:t>
            </w: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)</w:t>
            </w:r>
          </w:p>
        </w:tc>
      </w:tr>
      <w:tr w:rsidR="00592AB0" w:rsidRPr="004D08B0" w14:paraId="5362AC9F" w14:textId="77777777" w:rsidTr="008E0A0C">
        <w:trPr>
          <w:trHeight w:val="284"/>
          <w:jc w:val="center"/>
        </w:trPr>
        <w:tc>
          <w:tcPr>
            <w:tcW w:w="100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B7397" w14:textId="77777777" w:rsidR="00592AB0" w:rsidRPr="000325D5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325D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1</w:t>
            </w:r>
          </w:p>
        </w:tc>
        <w:tc>
          <w:tcPr>
            <w:tcW w:w="132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E534D" w14:textId="147DCCC1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제네시스</w:t>
            </w:r>
          </w:p>
        </w:tc>
        <w:tc>
          <w:tcPr>
            <w:tcW w:w="13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2E9CF1" w14:textId="500408E9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550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7C003" w14:textId="311DFD1B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85</w:t>
            </w:r>
          </w:p>
        </w:tc>
        <w:tc>
          <w:tcPr>
            <w:tcW w:w="143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E1399" w14:textId="47BABF3A" w:rsidR="00592AB0" w:rsidRPr="004D08B0" w:rsidRDefault="001950EA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1950EA">
              <w:rPr>
                <w:rFonts w:asciiTheme="majorHAnsi" w:eastAsiaTheme="majorHAnsi" w:hAnsiTheme="majorHAnsi" w:cs="굴림"/>
                <w:b/>
                <w:bCs/>
                <w:color w:val="4472C4" w:themeColor="accent1"/>
                <w:kern w:val="0"/>
                <w:szCs w:val="20"/>
              </w:rPr>
              <w:t>-</w:t>
            </w:r>
            <w:r w:rsidR="00F44F15">
              <w:rPr>
                <w:rFonts w:asciiTheme="majorHAnsi" w:eastAsiaTheme="majorHAnsi" w:hAnsiTheme="majorHAnsi" w:cs="굴림"/>
                <w:b/>
                <w:bCs/>
                <w:color w:val="4472C4" w:themeColor="accent1"/>
                <w:kern w:val="0"/>
                <w:szCs w:val="20"/>
              </w:rPr>
              <w:t>4</w:t>
            </w:r>
          </w:p>
        </w:tc>
      </w:tr>
      <w:tr w:rsidR="00592AB0" w:rsidRPr="004D08B0" w14:paraId="2257CD3D" w14:textId="77777777" w:rsidTr="008E0A0C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53A03" w14:textId="1EA4C800" w:rsidR="00592AB0" w:rsidRPr="000325D5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325D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1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F4E4C" w14:textId="77777777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렉서스</w:t>
            </w:r>
          </w:p>
        </w:tc>
        <w:tc>
          <w:tcPr>
            <w:tcW w:w="13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3B7ED9" w14:textId="1FACA5CA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155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DF803" w14:textId="6683B9F7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85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A0793C" w14:textId="4A460C07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Cs w:val="20"/>
              </w:rPr>
              <w:t>+</w:t>
            </w:r>
            <w:r w:rsidR="001950EA"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19</w:t>
            </w:r>
          </w:p>
        </w:tc>
      </w:tr>
      <w:tr w:rsidR="00592AB0" w:rsidRPr="004D08B0" w14:paraId="69FF8C66" w14:textId="77777777" w:rsidTr="008E0A0C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959DB" w14:textId="430EC9B2" w:rsidR="00592AB0" w:rsidRPr="000325D5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325D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3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8DEFA" w14:textId="43E7C51D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한국지엠</w:t>
            </w:r>
            <w:proofErr w:type="spellEnd"/>
          </w:p>
        </w:tc>
        <w:tc>
          <w:tcPr>
            <w:tcW w:w="13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7F1469" w14:textId="04404830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97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EAFB9" w14:textId="3877EBFA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1</w:t>
            </w:r>
            <w:r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FE83329" w14:textId="12A1C7B4" w:rsidR="00592AB0" w:rsidRPr="004D08B0" w:rsidRDefault="001950EA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1950EA">
              <w:rPr>
                <w:rFonts w:asciiTheme="majorHAnsi" w:eastAsiaTheme="majorHAnsi" w:hAnsiTheme="majorHAnsi" w:cs="굴림"/>
                <w:b/>
                <w:bCs/>
                <w:color w:val="4472C4" w:themeColor="accent1"/>
                <w:kern w:val="0"/>
                <w:szCs w:val="20"/>
              </w:rPr>
              <w:t>-3</w:t>
            </w:r>
            <w:r>
              <w:rPr>
                <w:rFonts w:asciiTheme="majorHAnsi" w:eastAsiaTheme="majorHAnsi" w:hAnsiTheme="majorHAnsi" w:cs="굴림"/>
                <w:b/>
                <w:bCs/>
                <w:color w:val="4472C4" w:themeColor="accent1"/>
                <w:kern w:val="0"/>
                <w:szCs w:val="20"/>
              </w:rPr>
              <w:t>6</w:t>
            </w:r>
          </w:p>
        </w:tc>
      </w:tr>
      <w:tr w:rsidR="00592AB0" w:rsidRPr="004D08B0" w14:paraId="25990F3F" w14:textId="77777777" w:rsidTr="001950EA">
        <w:trPr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A2376" w14:textId="5E55260D" w:rsidR="00592AB0" w:rsidRPr="00F9551B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F29C0" w14:textId="6FC3FDFE" w:rsidR="00592AB0" w:rsidRPr="004D08B0" w:rsidRDefault="001950EA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토요타</w:t>
            </w:r>
            <w:proofErr w:type="spellEnd"/>
          </w:p>
        </w:tc>
        <w:tc>
          <w:tcPr>
            <w:tcW w:w="13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219A52" w14:textId="6B355156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(n=8</w:t>
            </w:r>
            <w:r w:rsidR="001950EA"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6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A0118" w14:textId="33E9F5A4" w:rsidR="00592AB0" w:rsidRPr="004D08B0" w:rsidRDefault="001950EA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123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278F698" w14:textId="66B3A9F2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Cs w:val="20"/>
              </w:rPr>
              <w:t>+1</w:t>
            </w:r>
            <w:r w:rsidR="001950EA"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8</w:t>
            </w:r>
          </w:p>
        </w:tc>
      </w:tr>
      <w:tr w:rsidR="00592AB0" w:rsidRPr="004D08B0" w14:paraId="34928F47" w14:textId="77777777" w:rsidTr="008E0A0C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A9842" w14:textId="77777777" w:rsidR="00592AB0" w:rsidRPr="00F9551B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F9551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01AE7" w14:textId="50CEE6AE" w:rsidR="00592AB0" w:rsidRPr="004D08B0" w:rsidRDefault="001950EA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B</w:t>
            </w:r>
            <w:r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>MW</w:t>
            </w:r>
          </w:p>
        </w:tc>
        <w:tc>
          <w:tcPr>
            <w:tcW w:w="13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7504BB" w14:textId="1F04DEC5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 w:rsidR="001950EA"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547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35AAA" w14:textId="23F8200F" w:rsidR="00592AB0" w:rsidRPr="004D08B0" w:rsidRDefault="001950EA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126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BFA18B5" w14:textId="66BEF0F9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Cs w:val="20"/>
              </w:rPr>
              <w:t>+</w:t>
            </w:r>
            <w:r w:rsidR="001950EA"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9</w:t>
            </w:r>
          </w:p>
        </w:tc>
      </w:tr>
      <w:tr w:rsidR="00592AB0" w:rsidRPr="004D08B0" w14:paraId="329669A0" w14:textId="77777777" w:rsidTr="008E0A0C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F611E" w14:textId="77777777" w:rsidR="00592AB0" w:rsidRPr="00F9551B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F9551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DC34C" w14:textId="20ADFB7E" w:rsidR="00592AB0" w:rsidRPr="004D08B0" w:rsidRDefault="001950EA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현대차</w:t>
            </w:r>
          </w:p>
        </w:tc>
        <w:tc>
          <w:tcPr>
            <w:tcW w:w="13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89F6C8" w14:textId="3B0C7A05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 w:rsidR="007363A8"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2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,</w:t>
            </w:r>
            <w:r w:rsidR="001950EA"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387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D04A9" w14:textId="554A5867" w:rsidR="00592AB0" w:rsidRPr="004D08B0" w:rsidRDefault="001950EA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128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38B576" w14:textId="5AE09361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Cs w:val="20"/>
              </w:rPr>
              <w:t>+</w:t>
            </w:r>
            <w:r w:rsidR="001950EA"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2</w:t>
            </w:r>
            <w:r w:rsidR="00F9668C"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6</w:t>
            </w:r>
          </w:p>
        </w:tc>
      </w:tr>
      <w:tr w:rsidR="00592AB0" w:rsidRPr="004D08B0" w14:paraId="585A4FB3" w14:textId="77777777" w:rsidTr="008E0A0C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EFF68" w14:textId="6C1A7C4E" w:rsidR="00592AB0" w:rsidRPr="00F9551B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92249" w14:textId="249F9896" w:rsidR="00592AB0" w:rsidRPr="004D08B0" w:rsidRDefault="001950EA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기아</w:t>
            </w:r>
          </w:p>
        </w:tc>
        <w:tc>
          <w:tcPr>
            <w:tcW w:w="13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24F467" w14:textId="7D8E818D" w:rsidR="00592AB0" w:rsidRPr="004D08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(n=2,6</w:t>
            </w:r>
            <w:r w:rsidR="001950EA"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86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101DC" w14:textId="451A2D81" w:rsidR="00592AB0" w:rsidRPr="004D08B0" w:rsidRDefault="001950EA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130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F714B16" w14:textId="42C973CC" w:rsidR="00592AB0" w:rsidRPr="004D08B0" w:rsidRDefault="001950EA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Cs w:val="20"/>
              </w:rPr>
              <w:t>+</w:t>
            </w:r>
            <w:r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27</w:t>
            </w:r>
          </w:p>
        </w:tc>
      </w:tr>
      <w:tr w:rsidR="00F44F15" w:rsidRPr="004D08B0" w14:paraId="228FC4D3" w14:textId="77777777" w:rsidTr="00901F0C">
        <w:trPr>
          <w:trHeight w:val="312"/>
          <w:jc w:val="center"/>
        </w:trPr>
        <w:tc>
          <w:tcPr>
            <w:tcW w:w="232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B60A0E4" w14:textId="19BE6560" w:rsidR="00F44F15" w:rsidRPr="004D08B0" w:rsidRDefault="00F44F15" w:rsidP="00F44F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Pr="004D08B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산업 평균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5092856" w14:textId="633794C9" w:rsidR="00F44F15" w:rsidRPr="004D08B0" w:rsidRDefault="00F44F15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(n=</w:t>
            </w:r>
            <w:r w:rsidR="007363A8"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  <w:t>9</w:t>
            </w:r>
            <w:r w:rsidRPr="004D08B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,</w:t>
            </w:r>
            <w:r w:rsidR="007363A8"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  <w:t>036</w:t>
            </w:r>
            <w:r w:rsidRPr="004D08B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)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B5D5F74" w14:textId="2ADF7D37" w:rsidR="00F44F15" w:rsidRPr="004D08B0" w:rsidRDefault="00F44F15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  <w:t>144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823DADA" w14:textId="456C217D" w:rsidR="00F44F15" w:rsidRPr="004D08B0" w:rsidRDefault="00F44F15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kern w:val="0"/>
                <w:szCs w:val="20"/>
              </w:rPr>
            </w:pPr>
            <w:r w:rsidRPr="004D08B0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20"/>
              </w:rPr>
              <w:t>+2</w:t>
            </w:r>
            <w:r>
              <w:rPr>
                <w:rFonts w:ascii="맑은 고딕" w:eastAsia="맑은 고딕" w:hAnsi="맑은 고딕" w:cs="굴림"/>
                <w:b/>
                <w:bCs/>
                <w:color w:val="FF0000"/>
                <w:kern w:val="0"/>
                <w:szCs w:val="20"/>
              </w:rPr>
              <w:t>4</w:t>
            </w:r>
          </w:p>
        </w:tc>
      </w:tr>
      <w:tr w:rsidR="00592AB0" w:rsidRPr="004D08B0" w14:paraId="713F7C15" w14:textId="77777777" w:rsidTr="008E0A0C">
        <w:trPr>
          <w:trHeight w:val="312"/>
          <w:jc w:val="center"/>
        </w:trPr>
        <w:tc>
          <w:tcPr>
            <w:tcW w:w="7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48A3C" w14:textId="77777777" w:rsidR="00592AB0" w:rsidRPr="00592A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Courier New"/>
                <w:color w:val="000000"/>
                <w:kern w:val="0"/>
                <w:sz w:val="18"/>
                <w:szCs w:val="18"/>
              </w:rPr>
            </w:pPr>
            <w:r w:rsidRPr="00592AB0">
              <w:rPr>
                <w:rFonts w:asciiTheme="majorHAnsi" w:eastAsiaTheme="majorHAnsi" w:hAnsiTheme="majorHAnsi" w:cs="Courier New" w:hint="eastAsia"/>
                <w:color w:val="000000"/>
                <w:kern w:val="0"/>
                <w:sz w:val="18"/>
                <w:szCs w:val="18"/>
              </w:rPr>
              <w:t xml:space="preserve">* PPH는 자동차 100대당 </w:t>
            </w:r>
            <w:proofErr w:type="spellStart"/>
            <w:r w:rsidRPr="00592AB0">
              <w:rPr>
                <w:rFonts w:asciiTheme="majorHAnsi" w:eastAsiaTheme="majorHAnsi" w:hAnsiTheme="majorHAnsi" w:cs="Courier New" w:hint="eastAsia"/>
                <w:color w:val="000000"/>
                <w:kern w:val="0"/>
                <w:sz w:val="18"/>
                <w:szCs w:val="18"/>
              </w:rPr>
              <w:t>고장·문제점</w:t>
            </w:r>
            <w:proofErr w:type="spellEnd"/>
            <w:r w:rsidRPr="00592AB0">
              <w:rPr>
                <w:rFonts w:asciiTheme="majorHAnsi" w:eastAsiaTheme="majorHAnsi" w:hAnsiTheme="majorHAnsi" w:cs="Courier New" w:hint="eastAsia"/>
                <w:color w:val="000000"/>
                <w:kern w:val="0"/>
                <w:sz w:val="18"/>
                <w:szCs w:val="18"/>
              </w:rPr>
              <w:t xml:space="preserve"> 수로, 숫자가 작을수록 문제점 수가 적음을 뜻함</w:t>
            </w:r>
          </w:p>
          <w:p w14:paraId="122003D3" w14:textId="32034D54" w:rsidR="00592AB0" w:rsidRPr="00592AB0" w:rsidRDefault="00592AB0" w:rsidP="008E0A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ourier New" w:eastAsia="맑은 고딕" w:hAnsi="Courier New" w:cs="Courier New"/>
                <w:color w:val="000000"/>
                <w:kern w:val="0"/>
                <w:sz w:val="18"/>
                <w:szCs w:val="18"/>
              </w:rPr>
            </w:pPr>
            <w:r w:rsidRPr="00592AB0">
              <w:rPr>
                <w:rFonts w:asciiTheme="majorHAnsi" w:eastAsiaTheme="majorHAnsi" w:hAnsiTheme="majorHAnsi" w:cs="Courier New"/>
                <w:color w:val="000000"/>
                <w:kern w:val="0"/>
                <w:sz w:val="18"/>
                <w:szCs w:val="18"/>
              </w:rPr>
              <w:t xml:space="preserve">* </w:t>
            </w:r>
            <w:r w:rsidR="00EC6C8D">
              <w:rPr>
                <w:rFonts w:asciiTheme="majorHAnsi" w:eastAsiaTheme="majorHAnsi" w:hAnsiTheme="majorHAnsi" w:cs="Courier New" w:hint="eastAsia"/>
                <w:color w:val="000000"/>
                <w:kern w:val="0"/>
                <w:sz w:val="18"/>
                <w:szCs w:val="18"/>
              </w:rPr>
              <w:t>국내 판매 자동차 중</w:t>
            </w:r>
            <w:r w:rsidRPr="00592AB0">
              <w:rPr>
                <w:rFonts w:asciiTheme="majorHAnsi" w:eastAsiaTheme="majorHAnsi" w:hAnsiTheme="majorHAnsi" w:cs="Courier New"/>
                <w:color w:val="000000"/>
                <w:kern w:val="0"/>
                <w:sz w:val="18"/>
                <w:szCs w:val="18"/>
              </w:rPr>
              <w:t xml:space="preserve"> </w:t>
            </w:r>
            <w:r w:rsidRPr="00592AB0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8"/>
                <w:szCs w:val="18"/>
                <w:u w:val="single"/>
              </w:rPr>
              <w:t xml:space="preserve">산업 평균 </w:t>
            </w:r>
            <w:r w:rsidR="00EC6C8D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8"/>
                <w:szCs w:val="18"/>
                <w:u w:val="single"/>
              </w:rPr>
              <w:t>P</w:t>
            </w:r>
            <w:r w:rsidR="00EC6C8D">
              <w:rPr>
                <w:rFonts w:asciiTheme="majorHAnsi" w:eastAsiaTheme="majorHAnsi" w:hAnsiTheme="majorHAnsi" w:cs="Courier New"/>
                <w:b/>
                <w:bCs/>
                <w:color w:val="262626"/>
                <w:kern w:val="0"/>
                <w:sz w:val="18"/>
                <w:szCs w:val="18"/>
                <w:u w:val="single"/>
              </w:rPr>
              <w:t>PH</w:t>
            </w:r>
            <w:r w:rsidR="00F740A3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8"/>
                <w:szCs w:val="18"/>
                <w:u w:val="single"/>
              </w:rPr>
              <w:t>보다 우수한</w:t>
            </w:r>
            <w:r w:rsidRPr="00592AB0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8"/>
                <w:szCs w:val="18"/>
                <w:u w:val="single"/>
              </w:rPr>
              <w:t xml:space="preserve"> 브랜드</w:t>
            </w:r>
            <w:r w:rsidRPr="00592AB0">
              <w:rPr>
                <w:rFonts w:asciiTheme="majorHAnsi" w:eastAsiaTheme="majorHAnsi" w:hAnsiTheme="majorHAnsi" w:cs="Courier New" w:hint="eastAsia"/>
                <w:color w:val="262626"/>
                <w:kern w:val="0"/>
                <w:sz w:val="18"/>
                <w:szCs w:val="18"/>
              </w:rPr>
              <w:t>만 제시함</w:t>
            </w:r>
          </w:p>
        </w:tc>
      </w:tr>
    </w:tbl>
    <w:p w14:paraId="5B25060F" w14:textId="77777777" w:rsidR="00592AB0" w:rsidRPr="008E0A0C" w:rsidRDefault="00592AB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1133C823" w14:textId="45906B52" w:rsidR="00262956" w:rsidRDefault="00D5190E" w:rsidP="002629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D02C0A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제네시스의 약진은 올해 산업 평</w:t>
      </w:r>
      <w:r w:rsidR="000A4829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균이 </w:t>
      </w:r>
      <w:r w:rsidR="000A4829" w:rsidRPr="000A482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144</w:t>
      </w:r>
      <w:r w:rsidR="00D02C0A" w:rsidRPr="000A482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PPH</w:t>
      </w:r>
      <w:r w:rsidR="000A4829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</w:t>
      </w:r>
      <w:r w:rsidR="00D02C0A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35830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작년</w:t>
      </w:r>
      <w:r w:rsidR="00D02C0A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D02C0A" w:rsidRPr="000A482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120 PPH)</w:t>
      </w:r>
      <w:r w:rsidR="00D02C0A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보다 크게 후퇴</w:t>
      </w:r>
      <w:r w:rsidR="000A4829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0A4829" w:rsidRPr="000A482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+24 PPH)</w:t>
      </w:r>
      <w:r w:rsidR="00D02C0A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한 효과가 컸다.</w:t>
      </w:r>
      <w:r w:rsidR="00D02C0A" w:rsidRPr="000A482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02C0A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경쟁 상대인 렉서스</w:t>
      </w:r>
      <w:r w:rsidR="000A4829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r w:rsidR="00D02C0A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A4829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문제점 수가 크게 증가(</w:t>
      </w:r>
      <w:r w:rsidR="000A4829" w:rsidRPr="000A482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+19</w:t>
      </w:r>
      <w:r w:rsidR="000A482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P</w:t>
      </w:r>
      <w:r w:rsidR="000A482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PH</w:t>
      </w:r>
      <w:r w:rsidR="000A4829" w:rsidRPr="000A482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D02C0A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한 반면 </w:t>
      </w:r>
      <w:r w:rsidR="00134597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제네시스</w:t>
      </w:r>
      <w:r w:rsidR="00D02C0A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</w:t>
      </w:r>
      <w:r w:rsidR="00D02C0A" w:rsidRPr="000A482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4PPH </w:t>
      </w:r>
      <w:r w:rsidR="000A4829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축소해 전년의</w:t>
      </w:r>
      <w:r w:rsidR="00235830" w:rsidRPr="000A482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23 PPH </w:t>
      </w:r>
      <w:r w:rsidR="00235830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열세</w:t>
      </w:r>
      <w:r w:rsidR="000A4829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</w:t>
      </w:r>
      <w:r w:rsidR="00235830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13B5E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단숨</w:t>
      </w:r>
      <w:r w:rsidR="00262956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따라</w:t>
      </w:r>
      <w:r w:rsidR="00BB53DF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잡았</w:t>
      </w:r>
      <w:r w:rsidR="00235830" w:rsidRPr="000A48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10000042" w14:textId="2DD8B25A" w:rsidR="00F24139" w:rsidRDefault="00262956" w:rsidP="002629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산업평균보다 우수한 7개 브랜드 중 문제점 수가 줄어든 곳은 제네시스 외에 </w:t>
      </w:r>
      <w:proofErr w:type="spellStart"/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한국지엠</w:t>
      </w:r>
      <w:proofErr w:type="spellEnd"/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뿐이었다.</w:t>
      </w:r>
      <w:r w:rsidR="001B50F4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특히 </w:t>
      </w:r>
      <w:proofErr w:type="spellStart"/>
      <w:r w:rsidR="00134597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한국지엠은</w:t>
      </w:r>
      <w:proofErr w:type="spellEnd"/>
      <w:r w:rsidR="00D5190E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3</w:t>
      </w:r>
      <w:r w:rsidR="001B50F4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 PPH</w:t>
      </w:r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나 줄어들며 </w:t>
      </w:r>
      <w:r w:rsidR="00D5190E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작년 10위(156 PPH)</w:t>
      </w:r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에서 </w:t>
      </w:r>
      <w:r w:rsidR="001B50F4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</w:t>
      </w:r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계단</w:t>
      </w:r>
      <w:r w:rsidR="00D5190E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뛰어올랐다.</w:t>
      </w:r>
      <w:r w:rsidR="00DB776D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8E29A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판매의 대부분을 차지하는</w:t>
      </w:r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8E29A4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proofErr w:type="spellStart"/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트랙스</w:t>
      </w:r>
      <w:proofErr w:type="spellEnd"/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크로스오버</w:t>
      </w:r>
      <w:r w:rsidR="008E29A4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출시 </w:t>
      </w:r>
      <w:r w:rsidR="001B50F4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년차로 </w:t>
      </w:r>
      <w:r w:rsidR="00955DBD" w:rsidRPr="00CF4A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품질</w:t>
      </w:r>
      <w:r w:rsidR="001B50F4" w:rsidRPr="00CF4A18">
        <w:rPr>
          <w:sz w:val="24"/>
          <w:szCs w:val="24"/>
        </w:rPr>
        <w:t>이</w:t>
      </w:r>
      <w:r w:rsidR="001B50F4" w:rsidRPr="00955DBD">
        <w:rPr>
          <w:sz w:val="24"/>
          <w:szCs w:val="24"/>
        </w:rPr>
        <w:t xml:space="preserve"> 안정화 단계에 접어든</w:t>
      </w:r>
      <w:r w:rsidR="001B50F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때문으로 추정된다.</w:t>
      </w:r>
      <w:r w:rsidR="001B50F4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A4829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반면,</w:t>
      </w:r>
      <w:r w:rsidR="000A4829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81F33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현대차와 기아</w:t>
      </w:r>
      <w:r w:rsidR="00F81F33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는 </w:t>
      </w:r>
      <w:r w:rsidR="000A4829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상위권 중에서도</w:t>
      </w:r>
      <w:r w:rsidR="00F81F33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A4829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초기품질 문제점 수가 크게 </w:t>
      </w:r>
      <w:r w:rsidR="00F81F33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증가</w:t>
      </w:r>
      <w:r w:rsidR="000A4829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(각각 </w:t>
      </w:r>
      <w:r w:rsidR="00F81F33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+</w:t>
      </w:r>
      <w:r w:rsidR="000A4829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26, </w:t>
      </w:r>
      <w:r w:rsidR="00F81F33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+</w:t>
      </w:r>
      <w:r w:rsidR="000A4829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27 PPH )</w:t>
      </w:r>
      <w:r w:rsidR="00F81F33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했다.</w:t>
      </w:r>
      <w:r w:rsidR="00F81F33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81F33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지난 </w:t>
      </w:r>
      <w:r w:rsidR="00F81F33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F81F33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년간 </w:t>
      </w:r>
      <w:proofErr w:type="spellStart"/>
      <w:r w:rsidR="00F81F33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전기차·자율주행</w:t>
      </w:r>
      <w:proofErr w:type="spellEnd"/>
      <w:r w:rsidR="00F81F33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등의 문제로 </w:t>
      </w:r>
      <w:r w:rsidR="00F81F33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>겪은 어려움이 품질 영역에도 부정적 영향을 미쳤을 가능성이 있다.</w:t>
      </w:r>
      <w:r w:rsidR="00F81F3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81F3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이들은 </w:t>
      </w:r>
      <w:r w:rsidR="003637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순위도 각각 </w:t>
      </w:r>
      <w:r w:rsidR="0036379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3637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계단,</w:t>
      </w:r>
      <w:r w:rsidR="0036379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2</w:t>
      </w:r>
      <w:r w:rsidR="003637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계단 하락했다(참고. </w:t>
      </w:r>
      <w:hyperlink r:id="rId10" w:history="1">
        <w:r w:rsidR="00D5190E" w:rsidRPr="00AC3F3F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자동차 초기품질·내구품질 모두 '렉서스' 1위 탈환</w:t>
        </w:r>
      </w:hyperlink>
      <w:r w:rsidR="0036379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’25. 09. 18)</w:t>
      </w:r>
      <w:r w:rsidR="00D5190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</w:p>
    <w:p w14:paraId="24C3F80B" w14:textId="77777777" w:rsidR="00053650" w:rsidRPr="00307437" w:rsidRDefault="00053650" w:rsidP="00B73F2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10000044" w14:textId="7B4C231B" w:rsidR="00F24139" w:rsidRDefault="00D5190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■ </w:t>
      </w:r>
      <w:r w:rsidRPr="0036379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내구품질(TGW-d): 렉서스</w:t>
      </w:r>
      <w:r w:rsidR="000325D5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 문제점 수 </w:t>
      </w:r>
      <w:r w:rsidR="000325D5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55 </w:t>
      </w:r>
      <w:r w:rsidR="000325D5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P</w:t>
      </w:r>
      <w:r w:rsidR="000325D5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PH </w:t>
      </w:r>
      <w:r w:rsidR="000325D5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급증</w:t>
      </w:r>
    </w:p>
    <w:p w14:paraId="10000045" w14:textId="512741D8" w:rsidR="00F24139" w:rsidRDefault="00D5190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 내구품질에서는 렉서스(129 PPH)</w:t>
      </w:r>
      <w:r w:rsidR="003637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와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토요타</w:t>
      </w:r>
      <w:proofErr w:type="spellEnd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(146 PPH)가 </w:t>
      </w:r>
      <w:r w:rsidR="003637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2년 연속 나란히 1·2위를 지켰다</w:t>
      </w:r>
      <w:r w:rsidRPr="0036379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</w:t>
      </w:r>
      <w:r w:rsidR="0036379B" w:rsidRPr="0036379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표</w:t>
      </w:r>
      <w:r w:rsidRPr="0036379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2]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. </w:t>
      </w:r>
      <w:r w:rsidR="004347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모든 브랜드 중</w:t>
      </w:r>
      <w:r w:rsidR="00A05F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347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1</w:t>
      </w:r>
      <w:r w:rsidR="004347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00 PPH</w:t>
      </w:r>
      <w:r w:rsidR="004347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대의 내구품질을 기록한 곳은 </w:t>
      </w:r>
      <w:r w:rsidR="004347C2" w:rsidRPr="00CF28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9A1D5D" w:rsidRPr="00CF28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9A1D5D" w:rsidRPr="00CF28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둘</w:t>
      </w:r>
      <w:r w:rsidR="004347C2" w:rsidRPr="00CF28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뿐</w:t>
      </w:r>
      <w:r w:rsidR="00DB77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으로</w:t>
      </w:r>
      <w:proofErr w:type="spellEnd"/>
      <w:r w:rsidR="00DB77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 나머지는</w:t>
      </w:r>
      <w:r w:rsidR="004347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모두 </w:t>
      </w:r>
      <w:r w:rsidR="004347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200 PPH </w:t>
      </w:r>
      <w:r w:rsidR="004347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바깥에 머물고 있다.</w:t>
      </w:r>
      <w:r w:rsidR="004347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8D756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그 뒤로는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BMW(202 PPH, 3위), 제네시스(209 PPH, 4위), 볼보(222 PPH, 5위), </w:t>
      </w:r>
      <w:proofErr w:type="spellStart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테슬라</w:t>
      </w:r>
      <w:proofErr w:type="spellEnd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(228 PPH, 6위), 현대</w:t>
      </w:r>
      <w:r w:rsidR="003637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(235 PPH, 7위), 기아(241 PPH, 8위)</w:t>
      </w:r>
      <w:r w:rsidR="004347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순</w:t>
      </w:r>
      <w:r w:rsidR="00DB77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이었다</w:t>
      </w:r>
      <w:r w:rsidR="004347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AC086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hyperlink r:id="rId11" w:history="1">
        <w:r w:rsidR="00BB53DF" w:rsidRPr="001231B8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▶</w:t>
        </w:r>
        <w:r w:rsidR="00BB53DF" w:rsidRPr="001231B8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[표</w:t>
        </w:r>
        <w:r w:rsidR="00BB53DF" w:rsidRPr="001231B8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2</w:t>
        </w:r>
        <w:r w:rsidR="00BB53DF" w:rsidRPr="001231B8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] 차트 이미지 바로 가기</w:t>
        </w:r>
      </w:hyperlink>
    </w:p>
    <w:p w14:paraId="74454C09" w14:textId="77777777" w:rsidR="0054656C" w:rsidRPr="006F5088" w:rsidRDefault="0054656C" w:rsidP="003E68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tbl>
      <w:tblPr>
        <w:tblW w:w="7558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7"/>
        <w:gridCol w:w="1322"/>
        <w:gridCol w:w="1393"/>
        <w:gridCol w:w="2397"/>
        <w:gridCol w:w="1439"/>
      </w:tblGrid>
      <w:tr w:rsidR="008E0A0C" w:rsidRPr="004D08B0" w14:paraId="46866B74" w14:textId="77777777" w:rsidTr="008E0A0C">
        <w:trPr>
          <w:trHeight w:val="312"/>
          <w:jc w:val="center"/>
        </w:trPr>
        <w:tc>
          <w:tcPr>
            <w:tcW w:w="7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38A1E" w14:textId="7B040159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</w:pPr>
            <w:r w:rsidRPr="004D08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>[표</w:t>
            </w:r>
            <w:r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 w:val="22"/>
              </w:rPr>
              <w:t>2</w:t>
            </w:r>
            <w:r w:rsidRPr="004D08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 xml:space="preserve">] 자동차 브랜드별 </w:t>
            </w:r>
            <w:r w:rsidR="00A308C2"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 w:val="22"/>
              </w:rPr>
              <w:t>내구</w:t>
            </w:r>
            <w:r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 w:val="22"/>
              </w:rPr>
              <w:t>품질</w:t>
            </w:r>
            <w:r w:rsidRPr="004D08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A1D5D" w:rsidRPr="00CF287C"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 w:val="22"/>
              </w:rPr>
              <w:t>문제점 수</w:t>
            </w:r>
            <w:r w:rsidRPr="00CF287C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>(</w:t>
            </w:r>
            <w:r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>TGW-</w:t>
            </w:r>
            <w:r w:rsidR="00A308C2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>d</w:t>
            </w:r>
            <w:r w:rsidRPr="004D08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>, 2026년)</w:t>
            </w:r>
          </w:p>
        </w:tc>
      </w:tr>
      <w:tr w:rsidR="008E0A0C" w:rsidRPr="004D08B0" w14:paraId="61EF1292" w14:textId="77777777" w:rsidTr="008E0A0C">
        <w:trPr>
          <w:trHeight w:val="312"/>
          <w:jc w:val="center"/>
        </w:trPr>
        <w:tc>
          <w:tcPr>
            <w:tcW w:w="755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510B7" w14:textId="29F57735" w:rsidR="008E0A0C" w:rsidRPr="00134597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</w:pPr>
            <w:r w:rsidRPr="00134597"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 xml:space="preserve">[Base: </w:t>
            </w:r>
            <w:r w:rsidRPr="00134597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>새</w:t>
            </w:r>
            <w:r w:rsidR="0023015E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134597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>차 구입</w:t>
            </w:r>
            <w:r w:rsidR="00283D12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 xml:space="preserve">후 </w:t>
            </w:r>
            <w:r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>년 경과한 소비자</w:t>
            </w:r>
            <w:r w:rsidRPr="00134597"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 xml:space="preserve">, </w:t>
            </w:r>
            <w:r w:rsidRPr="00134597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>단위</w:t>
            </w:r>
            <w:r w:rsidRPr="00134597"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>: 100</w:t>
            </w:r>
            <w:r w:rsidRPr="00134597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 xml:space="preserve">대당 문제점 수 </w:t>
            </w:r>
            <w:r w:rsidRPr="00134597"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>PPH]</w:t>
            </w:r>
          </w:p>
        </w:tc>
      </w:tr>
      <w:tr w:rsidR="008E0A0C" w:rsidRPr="004D08B0" w14:paraId="41682250" w14:textId="77777777" w:rsidTr="008E0A0C">
        <w:trPr>
          <w:trHeight w:val="312"/>
          <w:jc w:val="center"/>
        </w:trPr>
        <w:tc>
          <w:tcPr>
            <w:tcW w:w="1007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A85FEE" w14:textId="77777777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순위</w:t>
            </w:r>
          </w:p>
        </w:tc>
        <w:tc>
          <w:tcPr>
            <w:tcW w:w="1322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74EEB8" w14:textId="77777777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브랜드</w:t>
            </w:r>
          </w:p>
        </w:tc>
        <w:tc>
          <w:tcPr>
            <w:tcW w:w="1393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1F71111" w14:textId="77777777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사례수</w:t>
            </w:r>
            <w:proofErr w:type="spellEnd"/>
          </w:p>
        </w:tc>
        <w:tc>
          <w:tcPr>
            <w:tcW w:w="2397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E567558" w14:textId="516388CC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Courier New" w:eastAsia="맑은 고딕" w:hAnsi="Courier New" w:cs="Courier New" w:hint="eastAsia"/>
                <w:b/>
                <w:bCs/>
                <w:color w:val="000000"/>
                <w:kern w:val="0"/>
                <w:szCs w:val="20"/>
              </w:rPr>
              <w:t>내구품</w:t>
            </w:r>
            <w:r w:rsidR="008E0A0C">
              <w:rPr>
                <w:rFonts w:ascii="Courier New" w:eastAsia="맑은 고딕" w:hAnsi="Courier New" w:cs="Courier New" w:hint="eastAsia"/>
                <w:b/>
                <w:bCs/>
                <w:color w:val="000000"/>
                <w:kern w:val="0"/>
                <w:szCs w:val="20"/>
              </w:rPr>
              <w:t>질</w:t>
            </w:r>
            <w:r w:rsidR="008E0A0C" w:rsidRPr="00592AB0"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Cs w:val="20"/>
              </w:rPr>
              <w:t>(</w:t>
            </w:r>
            <w:r w:rsidR="008E0A0C" w:rsidRPr="00592A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Cs w:val="20"/>
              </w:rPr>
              <w:t>PPH</w:t>
            </w:r>
            <w:r w:rsidR="008E0A0C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1439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E08556" w14:textId="77777777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증감</w:t>
            </w: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(</w:t>
            </w: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전년비</w:t>
            </w: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)</w:t>
            </w:r>
          </w:p>
        </w:tc>
      </w:tr>
      <w:tr w:rsidR="008E0A0C" w:rsidRPr="004D08B0" w14:paraId="3F9F64E8" w14:textId="77777777" w:rsidTr="008E0A0C">
        <w:trPr>
          <w:trHeight w:val="284"/>
          <w:jc w:val="center"/>
        </w:trPr>
        <w:tc>
          <w:tcPr>
            <w:tcW w:w="100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92A75" w14:textId="77777777" w:rsidR="008E0A0C" w:rsidRPr="000325D5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325D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1</w:t>
            </w:r>
          </w:p>
        </w:tc>
        <w:tc>
          <w:tcPr>
            <w:tcW w:w="132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EAAB6" w14:textId="54A7EDE0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렉서스</w:t>
            </w:r>
          </w:p>
        </w:tc>
        <w:tc>
          <w:tcPr>
            <w:tcW w:w="13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47EAA5" w14:textId="4E0AE578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87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1B6AD" w14:textId="0CCE4068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>129</w:t>
            </w:r>
          </w:p>
        </w:tc>
        <w:tc>
          <w:tcPr>
            <w:tcW w:w="143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9D28E" w14:textId="25FCB5EB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Cs w:val="20"/>
              </w:rPr>
              <w:t>+</w:t>
            </w:r>
            <w:r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55</w:t>
            </w:r>
          </w:p>
        </w:tc>
      </w:tr>
      <w:tr w:rsidR="008E0A0C" w:rsidRPr="004D08B0" w14:paraId="4140C874" w14:textId="77777777" w:rsidTr="008E0A0C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EF185" w14:textId="12D38AF8" w:rsidR="008E0A0C" w:rsidRPr="000325D5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325D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2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461F8" w14:textId="52E899A8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토요타</w:t>
            </w:r>
            <w:proofErr w:type="spellEnd"/>
          </w:p>
        </w:tc>
        <w:tc>
          <w:tcPr>
            <w:tcW w:w="13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1F3B17" w14:textId="041807F6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61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AAC95" w14:textId="65F544D2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>146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D2BB80D" w14:textId="5F364288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1950EA">
              <w:rPr>
                <w:rFonts w:asciiTheme="majorHAnsi" w:eastAsiaTheme="majorHAnsi" w:hAnsiTheme="majorHAnsi" w:cs="굴림"/>
                <w:b/>
                <w:bCs/>
                <w:color w:val="4472C4" w:themeColor="accent1"/>
                <w:kern w:val="0"/>
                <w:szCs w:val="20"/>
              </w:rPr>
              <w:t>-</w:t>
            </w:r>
            <w:r>
              <w:rPr>
                <w:rFonts w:asciiTheme="majorHAnsi" w:eastAsiaTheme="majorHAnsi" w:hAnsiTheme="majorHAnsi" w:cs="굴림"/>
                <w:b/>
                <w:bCs/>
                <w:color w:val="4472C4" w:themeColor="accent1"/>
                <w:kern w:val="0"/>
                <w:szCs w:val="20"/>
              </w:rPr>
              <w:t>9</w:t>
            </w:r>
          </w:p>
        </w:tc>
      </w:tr>
      <w:tr w:rsidR="008E0A0C" w:rsidRPr="004D08B0" w14:paraId="32E0CA83" w14:textId="77777777" w:rsidTr="008E0A0C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6DC2F" w14:textId="77777777" w:rsidR="008E0A0C" w:rsidRPr="000325D5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325D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3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9F34E" w14:textId="669AB3E5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B</w:t>
            </w:r>
            <w:r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>MW</w:t>
            </w:r>
          </w:p>
        </w:tc>
        <w:tc>
          <w:tcPr>
            <w:tcW w:w="13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07D779" w14:textId="4C55D95E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420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1F228" w14:textId="76C7DF04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>202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A13C106" w14:textId="2EFCB5A1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Cs w:val="20"/>
              </w:rPr>
              <w:t>+</w:t>
            </w:r>
            <w:r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35</w:t>
            </w:r>
          </w:p>
        </w:tc>
      </w:tr>
      <w:tr w:rsidR="008E0A0C" w:rsidRPr="004D08B0" w14:paraId="6C88E7FC" w14:textId="77777777" w:rsidTr="008E0A0C">
        <w:trPr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5DA6E" w14:textId="77777777" w:rsidR="008E0A0C" w:rsidRPr="00F9551B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99BCE" w14:textId="3320A4A9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제네시스</w:t>
            </w:r>
          </w:p>
        </w:tc>
        <w:tc>
          <w:tcPr>
            <w:tcW w:w="13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B12C4" w14:textId="79B5457C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585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BB661" w14:textId="25761EEC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209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A208487" w14:textId="7ECBBA29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1950EA">
              <w:rPr>
                <w:rFonts w:asciiTheme="majorHAnsi" w:eastAsiaTheme="majorHAnsi" w:hAnsiTheme="majorHAnsi" w:cs="굴림"/>
                <w:b/>
                <w:bCs/>
                <w:color w:val="4472C4" w:themeColor="accent1"/>
                <w:kern w:val="0"/>
                <w:szCs w:val="20"/>
              </w:rPr>
              <w:t>-</w:t>
            </w:r>
            <w:r>
              <w:rPr>
                <w:rFonts w:asciiTheme="majorHAnsi" w:eastAsiaTheme="majorHAnsi" w:hAnsiTheme="majorHAnsi" w:cs="굴림"/>
                <w:b/>
                <w:bCs/>
                <w:color w:val="4472C4" w:themeColor="accent1"/>
                <w:kern w:val="0"/>
                <w:szCs w:val="20"/>
              </w:rPr>
              <w:t>4</w:t>
            </w:r>
          </w:p>
        </w:tc>
      </w:tr>
      <w:tr w:rsidR="008E0A0C" w:rsidRPr="004D08B0" w14:paraId="47E1D9E1" w14:textId="77777777" w:rsidTr="008E0A0C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8B08C" w14:textId="77777777" w:rsidR="008E0A0C" w:rsidRPr="00F9551B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F9551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9CA65" w14:textId="1EE25A66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볼보</w:t>
            </w:r>
          </w:p>
        </w:tc>
        <w:tc>
          <w:tcPr>
            <w:tcW w:w="13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364EDF" w14:textId="3EE40419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115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C941C" w14:textId="0A2C9F54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222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4ABA82" w14:textId="3726D864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Cs w:val="20"/>
              </w:rPr>
              <w:t>+</w:t>
            </w:r>
            <w:r w:rsidR="00A308C2"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12</w:t>
            </w:r>
          </w:p>
        </w:tc>
      </w:tr>
      <w:tr w:rsidR="008E0A0C" w:rsidRPr="004D08B0" w14:paraId="36314DB9" w14:textId="77777777" w:rsidTr="008E0A0C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05F9C" w14:textId="77777777" w:rsidR="008E0A0C" w:rsidRPr="00F9551B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F9551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0B976" w14:textId="48885986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테슬라</w:t>
            </w:r>
            <w:proofErr w:type="spellEnd"/>
          </w:p>
        </w:tc>
        <w:tc>
          <w:tcPr>
            <w:tcW w:w="13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A7E33F" w14:textId="208C39C9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(n=1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19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5B9A3" w14:textId="630438B0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228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6F5C35" w14:textId="56AE832F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1950EA">
              <w:rPr>
                <w:rFonts w:asciiTheme="majorHAnsi" w:eastAsiaTheme="majorHAnsi" w:hAnsiTheme="majorHAnsi" w:cs="굴림"/>
                <w:b/>
                <w:bCs/>
                <w:color w:val="4472C4" w:themeColor="accent1"/>
                <w:kern w:val="0"/>
                <w:szCs w:val="20"/>
              </w:rPr>
              <w:t>-</w:t>
            </w:r>
            <w:r>
              <w:rPr>
                <w:rFonts w:asciiTheme="majorHAnsi" w:eastAsiaTheme="majorHAnsi" w:hAnsiTheme="majorHAnsi" w:cs="굴림"/>
                <w:b/>
                <w:bCs/>
                <w:color w:val="4472C4" w:themeColor="accent1"/>
                <w:kern w:val="0"/>
                <w:szCs w:val="20"/>
              </w:rPr>
              <w:t>26</w:t>
            </w:r>
          </w:p>
        </w:tc>
      </w:tr>
      <w:tr w:rsidR="008E0A0C" w:rsidRPr="004D08B0" w14:paraId="6557983C" w14:textId="77777777" w:rsidTr="008E0A0C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F7E56" w14:textId="77777777" w:rsidR="008E0A0C" w:rsidRPr="00F9551B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E71B2" w14:textId="33FC03FF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현대차</w:t>
            </w:r>
          </w:p>
        </w:tc>
        <w:tc>
          <w:tcPr>
            <w:tcW w:w="13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FCAC4E" w14:textId="6F03B588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1,823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B02BB" w14:textId="25106DDB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235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05483F9" w14:textId="7A39B83D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Cs w:val="20"/>
              </w:rPr>
              <w:t>+</w:t>
            </w:r>
            <w:r w:rsidR="00A308C2"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3</w:t>
            </w:r>
            <w:r w:rsidR="00F9668C"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4</w:t>
            </w:r>
          </w:p>
        </w:tc>
      </w:tr>
      <w:tr w:rsidR="008E0A0C" w:rsidRPr="004D08B0" w14:paraId="0EE2ED88" w14:textId="77777777" w:rsidTr="008E0A0C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78073B" w14:textId="32BF463C" w:rsidR="008E0A0C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BA1A1C" w14:textId="34516E77" w:rsidR="008E0A0C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기아</w:t>
            </w:r>
          </w:p>
        </w:tc>
        <w:tc>
          <w:tcPr>
            <w:tcW w:w="13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D885612" w14:textId="30B98723" w:rsidR="008E0A0C" w:rsidRPr="004D08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n=1,901)</w:t>
            </w:r>
          </w:p>
        </w:tc>
        <w:tc>
          <w:tcPr>
            <w:tcW w:w="2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5AEFB1" w14:textId="0A02F6A0" w:rsidR="008E0A0C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2</w:t>
            </w: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41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14:paraId="25AA3C95" w14:textId="7D17D7E1" w:rsidR="008E0A0C" w:rsidRPr="004D08B0" w:rsidRDefault="00A308C2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Cs w:val="20"/>
              </w:rPr>
              <w:t>+</w:t>
            </w:r>
            <w:r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38</w:t>
            </w:r>
          </w:p>
        </w:tc>
      </w:tr>
      <w:tr w:rsidR="00F44F15" w:rsidRPr="004D08B0" w14:paraId="65CFA44D" w14:textId="77777777" w:rsidTr="00A46DB7">
        <w:trPr>
          <w:trHeight w:val="312"/>
          <w:jc w:val="center"/>
        </w:trPr>
        <w:tc>
          <w:tcPr>
            <w:tcW w:w="232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669C176" w14:textId="6F8AA9F3" w:rsidR="00F44F15" w:rsidRPr="004D08B0" w:rsidRDefault="00F44F15" w:rsidP="00F44F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Pr="004D08B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산업 평균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22FB30B" w14:textId="79703F37" w:rsidR="00F44F15" w:rsidRPr="004D08B0" w:rsidRDefault="00F44F15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(n=</w:t>
            </w:r>
            <w:r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  <w:t>6,454</w:t>
            </w:r>
            <w:r w:rsidRPr="004D08B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)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AF48B67" w14:textId="2527C99C" w:rsidR="00F44F15" w:rsidRPr="004D08B0" w:rsidRDefault="00F44F15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  <w:t>243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294E986" w14:textId="157C8F9D" w:rsidR="00F44F15" w:rsidRPr="004D08B0" w:rsidRDefault="00F44F15" w:rsidP="008E0A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kern w:val="0"/>
                <w:szCs w:val="20"/>
              </w:rPr>
            </w:pPr>
            <w:r w:rsidRPr="004D08B0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20"/>
              </w:rPr>
              <w:t>+</w:t>
            </w:r>
            <w:r w:rsidR="00F1456A">
              <w:rPr>
                <w:rFonts w:ascii="맑은 고딕" w:eastAsia="맑은 고딕" w:hAnsi="맑은 고딕" w:cs="굴림"/>
                <w:b/>
                <w:bCs/>
                <w:color w:val="FF0000"/>
                <w:kern w:val="0"/>
                <w:szCs w:val="20"/>
              </w:rPr>
              <w:t>29</w:t>
            </w:r>
          </w:p>
        </w:tc>
      </w:tr>
      <w:tr w:rsidR="008E0A0C" w:rsidRPr="004D08B0" w14:paraId="33E0329E" w14:textId="77777777" w:rsidTr="008E0A0C">
        <w:trPr>
          <w:trHeight w:val="312"/>
          <w:jc w:val="center"/>
        </w:trPr>
        <w:tc>
          <w:tcPr>
            <w:tcW w:w="7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F0A04" w14:textId="77777777" w:rsidR="008E0A0C" w:rsidRPr="00592A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Courier New"/>
                <w:color w:val="000000"/>
                <w:kern w:val="0"/>
                <w:sz w:val="18"/>
                <w:szCs w:val="18"/>
              </w:rPr>
            </w:pPr>
            <w:r w:rsidRPr="00592AB0">
              <w:rPr>
                <w:rFonts w:asciiTheme="majorHAnsi" w:eastAsiaTheme="majorHAnsi" w:hAnsiTheme="majorHAnsi" w:cs="Courier New" w:hint="eastAsia"/>
                <w:color w:val="000000"/>
                <w:kern w:val="0"/>
                <w:sz w:val="18"/>
                <w:szCs w:val="18"/>
              </w:rPr>
              <w:t xml:space="preserve">* PPH는 자동차 100대당 </w:t>
            </w:r>
            <w:proofErr w:type="spellStart"/>
            <w:r w:rsidRPr="00592AB0">
              <w:rPr>
                <w:rFonts w:asciiTheme="majorHAnsi" w:eastAsiaTheme="majorHAnsi" w:hAnsiTheme="majorHAnsi" w:cs="Courier New" w:hint="eastAsia"/>
                <w:color w:val="000000"/>
                <w:kern w:val="0"/>
                <w:sz w:val="18"/>
                <w:szCs w:val="18"/>
              </w:rPr>
              <w:t>고장·문제점</w:t>
            </w:r>
            <w:proofErr w:type="spellEnd"/>
            <w:r w:rsidRPr="00592AB0">
              <w:rPr>
                <w:rFonts w:asciiTheme="majorHAnsi" w:eastAsiaTheme="majorHAnsi" w:hAnsiTheme="majorHAnsi" w:cs="Courier New" w:hint="eastAsia"/>
                <w:color w:val="000000"/>
                <w:kern w:val="0"/>
                <w:sz w:val="18"/>
                <w:szCs w:val="18"/>
              </w:rPr>
              <w:t xml:space="preserve"> 수로, 숫자가 작을수록 문제점 수가 적음을 뜻함</w:t>
            </w:r>
          </w:p>
          <w:p w14:paraId="2C9038CF" w14:textId="5AF35545" w:rsidR="008E0A0C" w:rsidRPr="00592AB0" w:rsidRDefault="008E0A0C" w:rsidP="008E0A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ourier New" w:eastAsia="맑은 고딕" w:hAnsi="Courier New" w:cs="Courier New"/>
                <w:color w:val="000000"/>
                <w:kern w:val="0"/>
                <w:sz w:val="18"/>
                <w:szCs w:val="18"/>
              </w:rPr>
            </w:pPr>
            <w:r w:rsidRPr="00592AB0">
              <w:rPr>
                <w:rFonts w:asciiTheme="majorHAnsi" w:eastAsiaTheme="majorHAnsi" w:hAnsiTheme="majorHAnsi" w:cs="Courier New"/>
                <w:color w:val="000000"/>
                <w:kern w:val="0"/>
                <w:sz w:val="18"/>
                <w:szCs w:val="18"/>
              </w:rPr>
              <w:t xml:space="preserve">* </w:t>
            </w:r>
            <w:r w:rsidR="00EC6C8D">
              <w:rPr>
                <w:rFonts w:asciiTheme="majorHAnsi" w:eastAsiaTheme="majorHAnsi" w:hAnsiTheme="majorHAnsi" w:cs="Courier New" w:hint="eastAsia"/>
                <w:color w:val="000000"/>
                <w:kern w:val="0"/>
                <w:sz w:val="18"/>
                <w:szCs w:val="18"/>
              </w:rPr>
              <w:t>국내 판매 자동차 중</w:t>
            </w:r>
            <w:r w:rsidRPr="00592AB0">
              <w:rPr>
                <w:rFonts w:asciiTheme="majorHAnsi" w:eastAsiaTheme="majorHAnsi" w:hAnsiTheme="majorHAnsi" w:cs="Courier New"/>
                <w:color w:val="000000"/>
                <w:kern w:val="0"/>
                <w:sz w:val="18"/>
                <w:szCs w:val="18"/>
              </w:rPr>
              <w:t xml:space="preserve"> </w:t>
            </w:r>
            <w:r w:rsidRPr="00592AB0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8"/>
                <w:szCs w:val="18"/>
                <w:u w:val="single"/>
              </w:rPr>
              <w:t>산업 평균</w:t>
            </w:r>
            <w:r w:rsidR="00EC6C8D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8"/>
                <w:szCs w:val="18"/>
                <w:u w:val="single"/>
              </w:rPr>
              <w:t xml:space="preserve"> </w:t>
            </w:r>
            <w:r w:rsidR="00EC6C8D">
              <w:rPr>
                <w:rFonts w:asciiTheme="majorHAnsi" w:eastAsiaTheme="majorHAnsi" w:hAnsiTheme="majorHAnsi" w:cs="Courier New"/>
                <w:b/>
                <w:bCs/>
                <w:color w:val="262626"/>
                <w:kern w:val="0"/>
                <w:sz w:val="18"/>
                <w:szCs w:val="18"/>
                <w:u w:val="single"/>
              </w:rPr>
              <w:t>PPH</w:t>
            </w:r>
            <w:r w:rsidR="00EC6C8D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8"/>
                <w:szCs w:val="18"/>
                <w:u w:val="single"/>
              </w:rPr>
              <w:t>보다 우수한</w:t>
            </w:r>
            <w:r w:rsidRPr="00592AB0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8"/>
                <w:szCs w:val="18"/>
                <w:u w:val="single"/>
              </w:rPr>
              <w:t xml:space="preserve"> 브랜드</w:t>
            </w:r>
            <w:r w:rsidRPr="00592AB0">
              <w:rPr>
                <w:rFonts w:asciiTheme="majorHAnsi" w:eastAsiaTheme="majorHAnsi" w:hAnsiTheme="majorHAnsi" w:cs="Courier New" w:hint="eastAsia"/>
                <w:color w:val="262626"/>
                <w:kern w:val="0"/>
                <w:sz w:val="18"/>
                <w:szCs w:val="18"/>
              </w:rPr>
              <w:t>만 제시함</w:t>
            </w:r>
          </w:p>
        </w:tc>
      </w:tr>
    </w:tbl>
    <w:p w14:paraId="678314E8" w14:textId="77777777" w:rsidR="006F5088" w:rsidRPr="006F5088" w:rsidRDefault="006F5088" w:rsidP="007E5CD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2F66126A" w14:textId="02639157" w:rsidR="00AC086B" w:rsidRDefault="00D5190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 내구품질</w:t>
      </w:r>
      <w:r w:rsidR="00F3108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산업</w:t>
      </w:r>
      <w:r w:rsidR="00DB77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평균은 243 PPH로 전년(214 PPH)보다 </w:t>
      </w:r>
      <w:r w:rsidR="00F9668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29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PPH 늘었다. 렉서스는 작년보다 55 PPH</w:t>
      </w:r>
      <w:r w:rsidR="000325D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325D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늘고(74→1</w:t>
      </w:r>
      <w:r w:rsidR="000325D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29</w:t>
      </w:r>
      <w:r w:rsidR="000325D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)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, </w:t>
      </w:r>
      <w:proofErr w:type="spellStart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토요타는</w:t>
      </w:r>
      <w:proofErr w:type="spellEnd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9 PPH 줄어(155→146) </w:t>
      </w:r>
      <w:r w:rsidR="00F3108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격차가 좁혀졌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다. 제네시스는 작년 7위(213 PPH)에서 </w:t>
      </w:r>
      <w:r w:rsidR="00AC086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AC086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계단 뛰어올라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4위</w:t>
      </w:r>
      <w:r w:rsidR="00AC086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됐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다. </w:t>
      </w:r>
      <w:r w:rsidR="009A1D5D" w:rsidRPr="00CF28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문제점 수</w:t>
      </w:r>
      <w:r w:rsidR="00AC086B" w:rsidRPr="00CF287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r w:rsidR="00013B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213→209</w:t>
      </w:r>
      <w:r w:rsidR="00013B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</w:t>
      </w:r>
      <w:r w:rsidR="00AC086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4 PPH</w:t>
      </w:r>
      <w:r w:rsidR="00013B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13B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줄었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10000049" w14:textId="534A1C2D" w:rsidR="00F24139" w:rsidRDefault="00AC086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="00D5190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테슬라는</w:t>
      </w:r>
      <w:proofErr w:type="spellEnd"/>
      <w:r w:rsidR="00D5190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작년 10위(254 PPH)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산업 평균(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214 PPH)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밖이었으나 올해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26 PPH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감축(254→228)</w:t>
      </w:r>
      <w:r w:rsidR="00F3108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하며 </w:t>
      </w:r>
      <w:r w:rsidR="00D5190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6위로 올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라섰</w:t>
      </w:r>
      <w:r w:rsidR="00D5190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 현대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</w:t>
      </w:r>
      <w:r w:rsidR="00D5190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(201→235 PPH, 4위→7위)와 기아(203→241 PPH, 5위→8위)는 </w:t>
      </w:r>
      <w:r w:rsidR="009A1D5D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문제점 수가 </w:t>
      </w:r>
      <w:r w:rsidR="00CF287C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크게 </w:t>
      </w:r>
      <w:r w:rsidR="009A1D5D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늘고 순위도 밀렸</w:t>
      </w:r>
      <w:r w:rsidR="0074239F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D5190E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. 8개 브랜드 중 </w:t>
      </w:r>
      <w:r w:rsidR="009A1D5D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문제점 수</w:t>
      </w:r>
      <w:r w:rsidR="00D5190E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줄어든</w:t>
      </w:r>
      <w:r w:rsidR="00D5190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곳은 </w:t>
      </w:r>
      <w:proofErr w:type="spellStart"/>
      <w:r w:rsidR="00D5190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토요타·제네시스·테슬라</w:t>
      </w:r>
      <w:proofErr w:type="spellEnd"/>
      <w:r w:rsidR="00D5190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3곳이었다.</w:t>
      </w:r>
    </w:p>
    <w:p w14:paraId="2459D617" w14:textId="2576EA0D" w:rsidR="00AC086B" w:rsidRPr="00AC086B" w:rsidRDefault="00AC086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5DFDC951" w14:textId="36C5EBD9" w:rsidR="00AC086B" w:rsidRPr="00712B0D" w:rsidRDefault="00AC086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</w:pPr>
      <w:r w:rsidRPr="00712B0D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■ </w:t>
      </w:r>
      <w:r w:rsidR="008D7567" w:rsidRPr="00712B0D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초기</w:t>
      </w:r>
      <w:r w:rsidR="008D7567" w:rsidRPr="00712B0D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·</w:t>
      </w:r>
      <w:r w:rsidR="008D7567" w:rsidRPr="00712B0D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내구품질 동반 급락</w:t>
      </w:r>
      <w:r w:rsidR="00EB030A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…</w:t>
      </w:r>
      <w:r w:rsidR="008D7567" w:rsidRPr="00712B0D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이유는?</w:t>
      </w:r>
    </w:p>
    <w:p w14:paraId="35916477" w14:textId="7E53C039" w:rsidR="005D1947" w:rsidRDefault="00D5190E" w:rsidP="005D1947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bookmarkStart w:id="2" w:name="_Hlk240888877"/>
      <w:r w:rsidRPr="00712B0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3A0003" w:rsidRPr="00712B0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올해</w:t>
      </w:r>
      <w:r w:rsidR="003A0003" w:rsidRPr="00712B0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F287C" w:rsidRPr="00712B0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나타난 이례적 변화는 자동차 </w:t>
      </w:r>
      <w:r w:rsidR="00CF287C" w:rsidRPr="00712B0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초기·내구품질</w:t>
      </w:r>
      <w:r w:rsidR="00CC0C7A" w:rsidRPr="00712B0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산업 평균</w:t>
      </w:r>
      <w:r w:rsidR="00CF287C" w:rsidRPr="00712B0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CF287C" w:rsidRPr="00712B0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F287C" w:rsidRPr="00712B0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모두 크게 후퇴한 점이다.</w:t>
      </w:r>
      <w:r w:rsidR="00CC0C7A" w:rsidRPr="00712B0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20644F" w:rsidRPr="00712B0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이를 단순히 자동차 산업 전반의 제조 품질 하락</w:t>
      </w:r>
      <w:r w:rsidR="00712B0D" w:rsidRPr="00712B0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712B0D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때문으로 단정하기는 어렵</w:t>
      </w:r>
      <w:r w:rsidR="005D194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CC0C7A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차량의 </w:t>
      </w:r>
      <w:proofErr w:type="spellStart"/>
      <w:r w:rsidR="00CC0C7A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전동화</w:t>
      </w:r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·</w:t>
      </w:r>
      <w:r w:rsidR="0020644F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디지털</w:t>
      </w:r>
      <w:r w:rsidR="005D194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화</w:t>
      </w:r>
      <w:r w:rsidR="00712B0D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와</w:t>
      </w:r>
      <w:proofErr w:type="spellEnd"/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소비자 </w:t>
      </w:r>
      <w:proofErr w:type="spellStart"/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인식</w:t>
      </w:r>
      <w:r w:rsidR="0020644F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·</w:t>
      </w:r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행동의</w:t>
      </w:r>
      <w:proofErr w:type="spellEnd"/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변화</w:t>
      </w:r>
      <w:r w:rsidR="00712B0D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</w:t>
      </w:r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55DBD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함께 </w:t>
      </w:r>
      <w:r w:rsidR="00712B0D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고려할 </w:t>
      </w:r>
      <w:r w:rsidR="00955DBD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필요가 있</w:t>
      </w:r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C36FD7" w:rsidRPr="00BE5FE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과거</w:t>
      </w:r>
      <w:r w:rsidR="00712B0D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에는</w:t>
      </w:r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엔진·변속기·제동장치</w:t>
      </w:r>
      <w:proofErr w:type="spellEnd"/>
      <w:r w:rsidR="00C36FD7" w:rsidRPr="00BE5FE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고장</w:t>
      </w:r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C36FD7" w:rsidRPr="00BE5FE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주</w:t>
      </w:r>
      <w:r w:rsidR="00712B0D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요</w:t>
      </w:r>
      <w:r w:rsidR="00C36FD7" w:rsidRPr="00BE5FE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문제</w:t>
      </w:r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였다면 지금은 </w:t>
      </w:r>
      <w:r w:rsidR="00712B0D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전기차의 </w:t>
      </w:r>
      <w:r w:rsidR="00E72B44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충전 시간과 소음,</w:t>
      </w:r>
      <w:r w:rsidR="00E72B44" w:rsidRPr="00BE5FE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인포테인먼트의</w:t>
      </w:r>
      <w:proofErr w:type="spellEnd"/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연결, 음성인식</w:t>
      </w:r>
      <w:r w:rsidR="008D756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C36FD7" w:rsidRPr="00BE5FE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화면 전환,</w:t>
      </w:r>
      <w:r w:rsidR="00C36FD7" w:rsidRPr="00BE5FE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36FD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잦은 경고음 등</w:t>
      </w:r>
      <w:r w:rsidR="005D194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으로 문제와 불편이 확산</w:t>
      </w:r>
      <w:r w:rsidR="00AD189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되는 </w:t>
      </w:r>
      <w:proofErr w:type="spellStart"/>
      <w:r w:rsidR="00AD189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추세라서</w:t>
      </w:r>
      <w:r w:rsidR="005D194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proofErr w:type="spellEnd"/>
      <w:r w:rsidR="005D1947" w:rsidRP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BF01F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F01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특히 </w:t>
      </w:r>
      <w:r w:rsidR="00B73A3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내구품질</w:t>
      </w:r>
      <w:r w:rsidR="00CF4A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CF4A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2023</w:t>
      </w:r>
      <w:r w:rsidR="00CF4A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년 구입 차 대상</w:t>
      </w:r>
      <w:r w:rsidR="00CF4A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B73A3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 경우 코로나 시기 중국</w:t>
      </w:r>
      <w:r w:rsid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봉쇄로 인한 </w:t>
      </w:r>
      <w:r w:rsidR="00B73A3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부품 </w:t>
      </w:r>
      <w:proofErr w:type="spellStart"/>
      <w:r w:rsidR="00CF4A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수급난</w:t>
      </w:r>
      <w:proofErr w:type="spellEnd"/>
      <w:r w:rsidR="00CF4A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BF01F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차량용</w:t>
      </w:r>
      <w:proofErr w:type="spellEnd"/>
      <w:r w:rsidR="00BE5F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반도체 </w:t>
      </w:r>
      <w:r w:rsidR="00BF01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공급난</w:t>
      </w:r>
      <w:r w:rsidR="00CF4A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CF4A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2022</w:t>
      </w:r>
      <w:r w:rsidR="00CF4A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년까지</w:t>
      </w:r>
      <w:r w:rsidR="00CF4A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BF01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여파가 </w:t>
      </w:r>
      <w:proofErr w:type="spellStart"/>
      <w:r w:rsidR="00BF01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반영됐을</w:t>
      </w:r>
      <w:proofErr w:type="spellEnd"/>
      <w:r w:rsidR="00BF01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가능성도 있다.</w:t>
      </w:r>
      <w:bookmarkEnd w:id="2"/>
    </w:p>
    <w:p w14:paraId="6E023840" w14:textId="77777777" w:rsidR="00AD1892" w:rsidRPr="008D7567" w:rsidRDefault="00AD1892" w:rsidP="005D1947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017092B9" w14:textId="56B97003" w:rsidR="008D7567" w:rsidRDefault="008D7567" w:rsidP="005D1947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■ </w:t>
      </w:r>
      <w:r w:rsidRPr="0089764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다음</w:t>
      </w:r>
      <w:r w:rsidRPr="00897647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승부처는 내구품질</w:t>
      </w:r>
    </w:p>
    <w:p w14:paraId="395015B6" w14:textId="6F034215" w:rsidR="00EB030A" w:rsidRPr="008D7567" w:rsidRDefault="003937EB" w:rsidP="009863E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5D19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D1947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그런 측면에서 </w:t>
      </w:r>
      <w:r w:rsidR="003A0003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주목할 </w:t>
      </w:r>
      <w:r w:rsidR="005D1947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브랜드는 제네시스다.</w:t>
      </w:r>
      <w:r w:rsidR="003A0003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D1947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초기·내구품질</w:t>
      </w:r>
      <w:r w:rsidR="005D1947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5D1947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D1947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산업 평균보다 우수한</w:t>
      </w:r>
      <w:r w:rsidR="005D1947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브랜드 중 </w:t>
      </w:r>
      <w:r w:rsidR="005D1947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문제점 수가 두 부문에서</w:t>
      </w:r>
      <w:r w:rsidR="005D1947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동시에 줄</w:t>
      </w:r>
      <w:r w:rsidR="005D1947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어든</w:t>
      </w:r>
      <w:r w:rsidR="005D1947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곳은 제네시스가 유일</w:t>
      </w:r>
      <w:r w:rsidR="005D1947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</w:t>
      </w:r>
      <w:r w:rsidR="005D1947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다(각 -4 PPH). </w:t>
      </w:r>
      <w:r w:rsidR="005D1947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그 결과</w:t>
      </w:r>
      <w:r w:rsidR="003A0003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초기품질에서 렉서스와 어깨를 나란히 </w:t>
      </w:r>
      <w:r w:rsidR="00E72B4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했을 뿐 아니라</w:t>
      </w:r>
      <w:r w:rsidR="003A0003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347C2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내구품질 </w:t>
      </w:r>
      <w:r w:rsidR="00E72B4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열세</w:t>
      </w:r>
      <w:r w:rsidR="004347C2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r w:rsidR="004347C2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크게 줄</w:t>
      </w:r>
      <w:r w:rsidR="00E72B4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 w:rsidR="004347C2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</w:t>
      </w:r>
      <w:r w:rsidR="00E72B4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E72B44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139</w:t>
      </w:r>
      <w:r w:rsidR="00E72B4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→</w:t>
      </w:r>
      <w:r w:rsidR="00E72B44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80 PPH)</w:t>
      </w:r>
      <w:r w:rsidR="004347C2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="00143D73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앞으로 두 브랜드의 </w:t>
      </w:r>
      <w:r w:rsidR="001F4DB9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새</w:t>
      </w:r>
      <w:r w:rsidR="002301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43D73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차 품질</w:t>
      </w:r>
      <w:r w:rsidR="001F4DB9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경쟁은 뜨겁겠지만, 더 볼 만한 승부처는 </w:t>
      </w:r>
      <w:r w:rsidR="00143D73" w:rsidRPr="00955DB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3년 이상 사용 과정에서 발생하는 </w:t>
      </w:r>
      <w:r w:rsidR="001F4DB9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내구 품질을 누가 더 높</w:t>
      </w:r>
      <w:r w:rsidR="00E72B4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1F4DB9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느냐가 될 것</w:t>
      </w:r>
      <w:r w:rsidR="000F5850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으로 </w:t>
      </w:r>
      <w:r w:rsidR="00E72B44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보이는</w:t>
      </w:r>
      <w:r w:rsidR="005D1947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대목이</w:t>
      </w:r>
      <w:r w:rsidR="001F4DB9" w:rsidRPr="00955D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05AAC7CE" w14:textId="05F0F2DD" w:rsidR="00897647" w:rsidRDefault="00897647" w:rsidP="008D7567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08744323" w14:textId="2BF1D5D3" w:rsidR="00897647" w:rsidRDefault="008D7567" w:rsidP="008E0A0C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10"/>
          <w:szCs w:val="10"/>
        </w:rPr>
        <w:drawing>
          <wp:inline distT="0" distB="0" distL="0" distR="0" wp14:anchorId="77A4C45C" wp14:editId="42A354DA">
            <wp:extent cx="5649918" cy="3810000"/>
            <wp:effectExtent l="0" t="0" r="8255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첨부2_내구품질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8339" cy="3822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C0A08" w14:textId="2C7331D9" w:rsidR="008E0A0C" w:rsidRDefault="008E0A0C" w:rsidP="0023015E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noProof/>
          <w:color w:val="000000" w:themeColor="text1"/>
          <w:kern w:val="0"/>
          <w:sz w:val="10"/>
          <w:szCs w:val="10"/>
        </w:rPr>
      </w:pPr>
    </w:p>
    <w:p w14:paraId="5A4C0F16" w14:textId="40086BCB" w:rsidR="0023015E" w:rsidRDefault="0023015E" w:rsidP="0023015E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  <w:r>
        <w:rPr>
          <w:rFonts w:ascii="맑은 고딕" w:eastAsia="맑은 고딕" w:hAnsi="맑은 고딕" w:cs="굴림" w:hint="eastAsia"/>
          <w:noProof/>
          <w:color w:val="000000" w:themeColor="text1"/>
          <w:kern w:val="0"/>
          <w:sz w:val="10"/>
          <w:szCs w:val="10"/>
        </w:rPr>
        <w:drawing>
          <wp:inline distT="0" distB="0" distL="0" distR="0" wp14:anchorId="1E1C268A" wp14:editId="2F404E4A">
            <wp:extent cx="5648400" cy="3751200"/>
            <wp:effectExtent l="0" t="0" r="0" b="1905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첨부2_내구품질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400" cy="37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45230" w14:textId="3C113261" w:rsidR="00707489" w:rsidRDefault="00707489" w:rsidP="00707489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26B32C53" w14:textId="77777777" w:rsidR="00707489" w:rsidRDefault="00707489" w:rsidP="007E5CD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29BBB5A8" w14:textId="538FD27D" w:rsidR="008E0A0C" w:rsidRDefault="00897647" w:rsidP="008E0A0C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10"/>
          <w:szCs w:val="10"/>
        </w:rPr>
        <w:drawing>
          <wp:inline distT="0" distB="0" distL="0" distR="0" wp14:anchorId="4F8ADD60" wp14:editId="50E9A0AE">
            <wp:extent cx="5648400" cy="2988000"/>
            <wp:effectExtent l="0" t="0" r="0" b="3175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첨부3_23~26년 비교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400" cy="29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F8ACB" w14:textId="77777777" w:rsidR="008E0A0C" w:rsidRPr="00CE267E" w:rsidRDefault="008E0A0C" w:rsidP="007E5CD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23BB68B4" w14:textId="67AC9396" w:rsidR="00707489" w:rsidRDefault="00707489" w:rsidP="00C41032">
      <w:pPr>
        <w:spacing w:after="0" w:line="240" w:lineRule="auto"/>
        <w:ind w:right="100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62A6C54B" w14:textId="77777777" w:rsidR="00707489" w:rsidRDefault="00707489" w:rsidP="00C41032">
      <w:pPr>
        <w:spacing w:after="0" w:line="240" w:lineRule="auto"/>
        <w:ind w:right="100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5312ECA9" w14:textId="77777777" w:rsidR="00AD1892" w:rsidRPr="00CE267E" w:rsidRDefault="00AD1892" w:rsidP="00C41032">
      <w:pPr>
        <w:spacing w:after="0" w:line="240" w:lineRule="auto"/>
        <w:ind w:right="100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10000055" w14:textId="10000055" w:rsidR="00F24139" w:rsidRDefault="00D5190E">
      <w:pPr>
        <w:spacing w:after="0" w:line="240" w:lineRule="auto"/>
        <w:ind w:right="100"/>
        <w:jc w:val="left"/>
        <w:textAlignment w:val="baseline"/>
        <w:rPr>
          <w:rFonts w:ascii="Arial" w:eastAsia="굴림" w:hAnsi="굴림" w:cs="굴림"/>
          <w:b/>
          <w:bCs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조사결과는 자동차전문 리서치회사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컨슈머인사이트가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2001년 시작한 표본규모 10만의 초대형 '연례 자동차 기획조사'의 제26차 조사(2026년 7월 실시)로부터 나온 것입니다.</w:t>
      </w:r>
    </w:p>
    <w:p w14:paraId="533A968A" w14:textId="77777777" w:rsidR="00C41032" w:rsidRPr="005C27ED" w:rsidRDefault="00C41032" w:rsidP="00C41032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14:paraId="09AE193B" w14:textId="77777777" w:rsidR="00C41032" w:rsidRPr="005C27ED" w:rsidRDefault="00C41032" w:rsidP="00C41032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◈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gramStart"/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</w:t>
      </w:r>
      <w:proofErr w:type="gramEnd"/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「컨슈머인사이트」 '연례 자동차 기획조사' 개요</w:t>
      </w:r>
      <w:r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: </w:t>
      </w:r>
    </w:p>
    <w:p w14:paraId="770AB1E4" w14:textId="77777777" w:rsidR="00C41032" w:rsidRPr="005C27ED" w:rsidRDefault="00C41032" w:rsidP="00C41032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「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컨슈머인사이트」는</w:t>
      </w:r>
      <w:proofErr w:type="spellEnd"/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2001년부터 매년 7월 10만명의 자동차 소비자를 대상으로</w:t>
      </w:r>
    </w:p>
    <w:p w14:paraId="631565B9" w14:textId="51082CF2" w:rsidR="00C41032" w:rsidRDefault="00C41032" w:rsidP="00C41032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연례기획조사(Annual Automobile Syndicated Study)를 아래와 같은 설계로 수행해 오고 있음.</w:t>
      </w:r>
    </w:p>
    <w:p w14:paraId="41B1255E" w14:textId="77777777" w:rsidR="0023015E" w:rsidRPr="005C27ED" w:rsidRDefault="0023015E" w:rsidP="00C41032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46EC53A2" w14:textId="75821FE6" w:rsidR="00C41032" w:rsidRPr="005C27ED" w:rsidRDefault="00455276" w:rsidP="00C41032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55276"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1C0E9E83" wp14:editId="22800B31">
            <wp:extent cx="6188710" cy="3950970"/>
            <wp:effectExtent l="0" t="0" r="254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5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CDF8F" w14:textId="1875D52C" w:rsidR="00C41032" w:rsidRPr="005C27ED" w:rsidRDefault="00C41032" w:rsidP="00C41032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4253"/>
        <w:gridCol w:w="1949"/>
      </w:tblGrid>
      <w:tr w:rsidR="00C41032" w:rsidRPr="005C27ED" w14:paraId="20CA8D1E" w14:textId="77777777" w:rsidTr="008A0DB7">
        <w:trPr>
          <w:trHeight w:val="486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21D91A16" w14:textId="77777777" w:rsidR="00C41032" w:rsidRPr="005C27ED" w:rsidRDefault="00C41032" w:rsidP="008A0DB7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0F2145" w:rsidRPr="005C27ED" w14:paraId="67BACF03" w14:textId="77777777" w:rsidTr="008A0DB7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FF2F865" w14:textId="753699DF" w:rsidR="000F2145" w:rsidRDefault="000F2145" w:rsidP="000F2145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안주현 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73010DD" w14:textId="4ABA0276" w:rsidR="000F2145" w:rsidRDefault="000F2145" w:rsidP="000F2145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jh.ahn@consumerinsight.kr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039D6B" w14:textId="5CFD4BD9" w:rsidR="000F2145" w:rsidRDefault="000F2145" w:rsidP="000F2145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2)6004-7621</w:t>
            </w:r>
          </w:p>
        </w:tc>
      </w:tr>
      <w:tr w:rsidR="000F2145" w:rsidRPr="005C27ED" w14:paraId="42E218B9" w14:textId="77777777" w:rsidTr="008A0DB7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2D6D451" w14:textId="45EF63BF" w:rsidR="000F2145" w:rsidRDefault="000F2145" w:rsidP="000F2145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박승표 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69BD7D5" w14:textId="0BD26B36" w:rsidR="000F2145" w:rsidRDefault="000F2145" w:rsidP="000F2145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Sammy.park@consumerinsight.</w:t>
            </w:r>
            <w:r w:rsidRPr="00907499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Cs w:val="20"/>
              </w:rPr>
              <w:t>k</w:t>
            </w:r>
            <w:r w:rsidRPr="00907499">
              <w:rPr>
                <w:rFonts w:ascii="맑은 고딕" w:eastAsia="맑은 고딕" w:hAnsi="맑은 고딕" w:cs="굴림"/>
                <w:color w:val="000000" w:themeColor="text1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B3C6E6" w14:textId="22679B69" w:rsidR="000F2145" w:rsidRDefault="000F2145" w:rsidP="000F2145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2)6004-7661</w:t>
            </w:r>
          </w:p>
        </w:tc>
      </w:tr>
      <w:tr w:rsidR="000F2145" w:rsidRPr="005C27ED" w14:paraId="7C5973A8" w14:textId="77777777" w:rsidTr="008A0DB7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147172" w14:textId="507E3377" w:rsidR="000F2145" w:rsidRPr="005C27ED" w:rsidRDefault="000F2145" w:rsidP="000F2145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류기헌 부장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50FFD9" w14:textId="432ECF80" w:rsidR="000F2145" w:rsidRPr="005C27ED" w:rsidRDefault="000F2145" w:rsidP="000F2145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ryukh@consumerinsight.kr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C741514" w14:textId="7B6FF152" w:rsidR="000F2145" w:rsidRPr="005C27ED" w:rsidRDefault="000F2145" w:rsidP="000F2145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82</w:t>
            </w:r>
          </w:p>
        </w:tc>
      </w:tr>
      <w:tr w:rsidR="000F2145" w:rsidRPr="005C27ED" w14:paraId="46C9C09D" w14:textId="77777777" w:rsidTr="008A0DB7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529F283" w14:textId="6DA3CB92" w:rsidR="000F2145" w:rsidRDefault="000F2145" w:rsidP="000F2145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정성재 대리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498E1D" w14:textId="64906013" w:rsidR="000F2145" w:rsidRPr="00884C3C" w:rsidRDefault="000F2145" w:rsidP="000F2145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j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eongsj@consumerinsight.kr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1DDD88F" w14:textId="39B7E5B5" w:rsidR="000F2145" w:rsidRPr="005C27ED" w:rsidRDefault="000F2145" w:rsidP="000F2145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2)6004-7615</w:t>
            </w:r>
          </w:p>
        </w:tc>
      </w:tr>
    </w:tbl>
    <w:p w14:paraId="53495E1B" w14:textId="48BD1ECF" w:rsidR="00391070" w:rsidRDefault="00391070" w:rsidP="00BB28D0">
      <w:pPr>
        <w:spacing w:after="0" w:line="240" w:lineRule="auto"/>
      </w:pPr>
    </w:p>
    <w:sectPr w:rsidR="00391070" w:rsidSect="009839BA">
      <w:headerReference w:type="default" r:id="rId16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16550" w14:textId="77777777" w:rsidR="00206210" w:rsidRDefault="00206210" w:rsidP="009839BA">
      <w:pPr>
        <w:spacing w:after="0" w:line="240" w:lineRule="auto"/>
      </w:pPr>
      <w:r>
        <w:separator/>
      </w:r>
    </w:p>
  </w:endnote>
  <w:endnote w:type="continuationSeparator" w:id="0">
    <w:p w14:paraId="43880A92" w14:textId="77777777" w:rsidR="00206210" w:rsidRDefault="00206210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1CC8E" w14:textId="77777777" w:rsidR="00206210" w:rsidRDefault="00206210" w:rsidP="009839BA">
      <w:pPr>
        <w:spacing w:after="0" w:line="240" w:lineRule="auto"/>
      </w:pPr>
      <w:r>
        <w:separator/>
      </w:r>
    </w:p>
  </w:footnote>
  <w:footnote w:type="continuationSeparator" w:id="0">
    <w:p w14:paraId="422A312D" w14:textId="77777777" w:rsidR="00206210" w:rsidRDefault="00206210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8E0A0C" w:rsidRPr="009839BA" w14:paraId="738FA03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4BD3CF65" w14:textId="77777777" w:rsidR="008E0A0C" w:rsidRPr="009839BA" w:rsidRDefault="008E0A0C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89D74B4" wp14:editId="1B92DD8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7C82066" w14:textId="6657A6C4" w:rsidR="008E0A0C" w:rsidRPr="009839BA" w:rsidRDefault="008E0A0C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Sep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22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6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6801B8BD" w14:textId="77777777" w:rsidR="008E0A0C" w:rsidRPr="009839BA" w:rsidRDefault="008E0A0C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2612D9"/>
    <w:multiLevelType w:val="hybridMultilevel"/>
    <w:tmpl w:val="D4AA0D7C"/>
    <w:lvl w:ilvl="0" w:tplc="626887C4">
      <w:start w:val="1"/>
      <w:numFmt w:val="decimalEnclosedCircle"/>
      <w:lvlText w:val="%1"/>
      <w:lvlJc w:val="left"/>
      <w:pPr>
        <w:ind w:left="1021" w:hanging="28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7" w15:restartNumberingAfterBreak="0">
    <w:nsid w:val="63C37EE1"/>
    <w:multiLevelType w:val="hybridMultilevel"/>
    <w:tmpl w:val="6B4CCC90"/>
    <w:lvl w:ilvl="0" w:tplc="5282A982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  <w:sz w:val="23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7D70"/>
    <w:rsid w:val="00013B5E"/>
    <w:rsid w:val="00017BF7"/>
    <w:rsid w:val="000325D5"/>
    <w:rsid w:val="00033C59"/>
    <w:rsid w:val="00052B47"/>
    <w:rsid w:val="00053650"/>
    <w:rsid w:val="00054435"/>
    <w:rsid w:val="000729BE"/>
    <w:rsid w:val="00076978"/>
    <w:rsid w:val="00081CFA"/>
    <w:rsid w:val="0008533D"/>
    <w:rsid w:val="00087891"/>
    <w:rsid w:val="000A1AB1"/>
    <w:rsid w:val="000A23F8"/>
    <w:rsid w:val="000A4829"/>
    <w:rsid w:val="000A4FBA"/>
    <w:rsid w:val="000B2C64"/>
    <w:rsid w:val="000C0F40"/>
    <w:rsid w:val="000C129D"/>
    <w:rsid w:val="000C4997"/>
    <w:rsid w:val="000C765E"/>
    <w:rsid w:val="000C7B4B"/>
    <w:rsid w:val="000D02EE"/>
    <w:rsid w:val="000D2553"/>
    <w:rsid w:val="000D427C"/>
    <w:rsid w:val="000E2FEB"/>
    <w:rsid w:val="000E3B78"/>
    <w:rsid w:val="000E4260"/>
    <w:rsid w:val="000F0393"/>
    <w:rsid w:val="000F166D"/>
    <w:rsid w:val="000F1F07"/>
    <w:rsid w:val="000F2145"/>
    <w:rsid w:val="000F42B9"/>
    <w:rsid w:val="000F5850"/>
    <w:rsid w:val="001025ED"/>
    <w:rsid w:val="00116AAF"/>
    <w:rsid w:val="00122974"/>
    <w:rsid w:val="001231B8"/>
    <w:rsid w:val="00126D8E"/>
    <w:rsid w:val="001307E7"/>
    <w:rsid w:val="00131606"/>
    <w:rsid w:val="00132FBE"/>
    <w:rsid w:val="00134597"/>
    <w:rsid w:val="00143D73"/>
    <w:rsid w:val="00145FEB"/>
    <w:rsid w:val="00153A8A"/>
    <w:rsid w:val="001725E6"/>
    <w:rsid w:val="00174BA4"/>
    <w:rsid w:val="00180998"/>
    <w:rsid w:val="00180CA8"/>
    <w:rsid w:val="0018726D"/>
    <w:rsid w:val="001950EA"/>
    <w:rsid w:val="001B50F4"/>
    <w:rsid w:val="001B5F1B"/>
    <w:rsid w:val="001B7A70"/>
    <w:rsid w:val="001C76B9"/>
    <w:rsid w:val="001D0CC6"/>
    <w:rsid w:val="001D6A18"/>
    <w:rsid w:val="001E3F6B"/>
    <w:rsid w:val="001F4DB9"/>
    <w:rsid w:val="00201517"/>
    <w:rsid w:val="00201F7F"/>
    <w:rsid w:val="00206210"/>
    <w:rsid w:val="0020644F"/>
    <w:rsid w:val="00210C18"/>
    <w:rsid w:val="0021779A"/>
    <w:rsid w:val="002200D6"/>
    <w:rsid w:val="00221DEE"/>
    <w:rsid w:val="0023015E"/>
    <w:rsid w:val="00230B53"/>
    <w:rsid w:val="00231EC3"/>
    <w:rsid w:val="00235830"/>
    <w:rsid w:val="00237640"/>
    <w:rsid w:val="00240B1A"/>
    <w:rsid w:val="00241EA3"/>
    <w:rsid w:val="0025552B"/>
    <w:rsid w:val="002571DB"/>
    <w:rsid w:val="0026185F"/>
    <w:rsid w:val="00262956"/>
    <w:rsid w:val="002711BB"/>
    <w:rsid w:val="0027263C"/>
    <w:rsid w:val="002742A9"/>
    <w:rsid w:val="002805A6"/>
    <w:rsid w:val="002827E8"/>
    <w:rsid w:val="00283D12"/>
    <w:rsid w:val="00284AAD"/>
    <w:rsid w:val="002A0BB1"/>
    <w:rsid w:val="002A1E58"/>
    <w:rsid w:val="002A6117"/>
    <w:rsid w:val="002A63F7"/>
    <w:rsid w:val="002A7233"/>
    <w:rsid w:val="002B5BB0"/>
    <w:rsid w:val="002C67B1"/>
    <w:rsid w:val="002C6D50"/>
    <w:rsid w:val="002D21FE"/>
    <w:rsid w:val="002D7FD9"/>
    <w:rsid w:val="002E061D"/>
    <w:rsid w:val="002F3F1F"/>
    <w:rsid w:val="002F75F2"/>
    <w:rsid w:val="00304740"/>
    <w:rsid w:val="00305833"/>
    <w:rsid w:val="00307437"/>
    <w:rsid w:val="00320939"/>
    <w:rsid w:val="00325556"/>
    <w:rsid w:val="00336A63"/>
    <w:rsid w:val="00350045"/>
    <w:rsid w:val="00354880"/>
    <w:rsid w:val="00362654"/>
    <w:rsid w:val="0036379B"/>
    <w:rsid w:val="00366C14"/>
    <w:rsid w:val="00366F41"/>
    <w:rsid w:val="00370DC6"/>
    <w:rsid w:val="00372402"/>
    <w:rsid w:val="00377223"/>
    <w:rsid w:val="0038208E"/>
    <w:rsid w:val="003824D4"/>
    <w:rsid w:val="00383C6C"/>
    <w:rsid w:val="00385110"/>
    <w:rsid w:val="00391070"/>
    <w:rsid w:val="003937EB"/>
    <w:rsid w:val="00396521"/>
    <w:rsid w:val="003A0003"/>
    <w:rsid w:val="003A3493"/>
    <w:rsid w:val="003B1C64"/>
    <w:rsid w:val="003B430C"/>
    <w:rsid w:val="003B6113"/>
    <w:rsid w:val="003D671F"/>
    <w:rsid w:val="003E0045"/>
    <w:rsid w:val="003E2E98"/>
    <w:rsid w:val="003E68BF"/>
    <w:rsid w:val="003F0690"/>
    <w:rsid w:val="003F1EAB"/>
    <w:rsid w:val="003F3604"/>
    <w:rsid w:val="00412045"/>
    <w:rsid w:val="00421B6B"/>
    <w:rsid w:val="00421F21"/>
    <w:rsid w:val="00422A7D"/>
    <w:rsid w:val="004251D7"/>
    <w:rsid w:val="00426413"/>
    <w:rsid w:val="0043394E"/>
    <w:rsid w:val="00433F38"/>
    <w:rsid w:val="004340DC"/>
    <w:rsid w:val="004347C2"/>
    <w:rsid w:val="00444DF7"/>
    <w:rsid w:val="004469C0"/>
    <w:rsid w:val="00454F2A"/>
    <w:rsid w:val="00455276"/>
    <w:rsid w:val="00460CD8"/>
    <w:rsid w:val="00461B32"/>
    <w:rsid w:val="0047408B"/>
    <w:rsid w:val="00475D61"/>
    <w:rsid w:val="00480CE5"/>
    <w:rsid w:val="00481012"/>
    <w:rsid w:val="00483FA1"/>
    <w:rsid w:val="00487571"/>
    <w:rsid w:val="00494741"/>
    <w:rsid w:val="004A04A4"/>
    <w:rsid w:val="004A2970"/>
    <w:rsid w:val="004A691B"/>
    <w:rsid w:val="004A7F32"/>
    <w:rsid w:val="004A7F93"/>
    <w:rsid w:val="004B4E1A"/>
    <w:rsid w:val="004C1F77"/>
    <w:rsid w:val="004C6AE7"/>
    <w:rsid w:val="004C6BE8"/>
    <w:rsid w:val="004D29BD"/>
    <w:rsid w:val="004D569D"/>
    <w:rsid w:val="004E1686"/>
    <w:rsid w:val="004E6AB3"/>
    <w:rsid w:val="004F003B"/>
    <w:rsid w:val="004F59B5"/>
    <w:rsid w:val="004F7A2F"/>
    <w:rsid w:val="00500A30"/>
    <w:rsid w:val="00500B5D"/>
    <w:rsid w:val="005131EA"/>
    <w:rsid w:val="00514F24"/>
    <w:rsid w:val="00517C7C"/>
    <w:rsid w:val="00521CFA"/>
    <w:rsid w:val="00522B7F"/>
    <w:rsid w:val="005243C6"/>
    <w:rsid w:val="00540B4E"/>
    <w:rsid w:val="00541AC6"/>
    <w:rsid w:val="005460C4"/>
    <w:rsid w:val="0054656C"/>
    <w:rsid w:val="00546D0E"/>
    <w:rsid w:val="00550F90"/>
    <w:rsid w:val="005548F4"/>
    <w:rsid w:val="00556E15"/>
    <w:rsid w:val="005600A2"/>
    <w:rsid w:val="00562572"/>
    <w:rsid w:val="005639B6"/>
    <w:rsid w:val="00564021"/>
    <w:rsid w:val="00564B03"/>
    <w:rsid w:val="00566C57"/>
    <w:rsid w:val="005702CF"/>
    <w:rsid w:val="00571104"/>
    <w:rsid w:val="005748A7"/>
    <w:rsid w:val="00576E12"/>
    <w:rsid w:val="005837D7"/>
    <w:rsid w:val="00585AA8"/>
    <w:rsid w:val="00591403"/>
    <w:rsid w:val="00592AB0"/>
    <w:rsid w:val="005A5CAC"/>
    <w:rsid w:val="005A5F6C"/>
    <w:rsid w:val="005B54CB"/>
    <w:rsid w:val="005C27ED"/>
    <w:rsid w:val="005C4B63"/>
    <w:rsid w:val="005C520D"/>
    <w:rsid w:val="005D0EBA"/>
    <w:rsid w:val="005D1947"/>
    <w:rsid w:val="005D3C2E"/>
    <w:rsid w:val="005E0B84"/>
    <w:rsid w:val="005E304B"/>
    <w:rsid w:val="005E5FFA"/>
    <w:rsid w:val="005F6EAB"/>
    <w:rsid w:val="00601099"/>
    <w:rsid w:val="0061039D"/>
    <w:rsid w:val="0061367B"/>
    <w:rsid w:val="00622DC4"/>
    <w:rsid w:val="00634A47"/>
    <w:rsid w:val="00634B43"/>
    <w:rsid w:val="00652935"/>
    <w:rsid w:val="00660104"/>
    <w:rsid w:val="0066258C"/>
    <w:rsid w:val="00662C79"/>
    <w:rsid w:val="006654B1"/>
    <w:rsid w:val="00665CA1"/>
    <w:rsid w:val="00683EE8"/>
    <w:rsid w:val="00690539"/>
    <w:rsid w:val="006923F5"/>
    <w:rsid w:val="006A36A9"/>
    <w:rsid w:val="006A4706"/>
    <w:rsid w:val="006A7DD5"/>
    <w:rsid w:val="006B0B10"/>
    <w:rsid w:val="006B2636"/>
    <w:rsid w:val="006B3B93"/>
    <w:rsid w:val="006B5D40"/>
    <w:rsid w:val="006C401D"/>
    <w:rsid w:val="006D0240"/>
    <w:rsid w:val="006D115C"/>
    <w:rsid w:val="006D45B1"/>
    <w:rsid w:val="006D6A1A"/>
    <w:rsid w:val="006E0925"/>
    <w:rsid w:val="006E0A0E"/>
    <w:rsid w:val="006E10FE"/>
    <w:rsid w:val="006E2996"/>
    <w:rsid w:val="006E6FD3"/>
    <w:rsid w:val="006F059A"/>
    <w:rsid w:val="006F5088"/>
    <w:rsid w:val="007028EF"/>
    <w:rsid w:val="00703B86"/>
    <w:rsid w:val="00707489"/>
    <w:rsid w:val="00712B0D"/>
    <w:rsid w:val="00722026"/>
    <w:rsid w:val="00724006"/>
    <w:rsid w:val="007250B5"/>
    <w:rsid w:val="00727326"/>
    <w:rsid w:val="007363A8"/>
    <w:rsid w:val="0074239F"/>
    <w:rsid w:val="00743057"/>
    <w:rsid w:val="00744838"/>
    <w:rsid w:val="00752AF6"/>
    <w:rsid w:val="00757E6D"/>
    <w:rsid w:val="007620A5"/>
    <w:rsid w:val="0076655D"/>
    <w:rsid w:val="007803B6"/>
    <w:rsid w:val="00786919"/>
    <w:rsid w:val="007943A1"/>
    <w:rsid w:val="0079503A"/>
    <w:rsid w:val="007A6292"/>
    <w:rsid w:val="007B0430"/>
    <w:rsid w:val="007C0FB0"/>
    <w:rsid w:val="007C1813"/>
    <w:rsid w:val="007D459F"/>
    <w:rsid w:val="007D6D30"/>
    <w:rsid w:val="007E5CDB"/>
    <w:rsid w:val="007E6B1B"/>
    <w:rsid w:val="007F1AC7"/>
    <w:rsid w:val="007F75D4"/>
    <w:rsid w:val="008017FB"/>
    <w:rsid w:val="00810B1D"/>
    <w:rsid w:val="00815AB5"/>
    <w:rsid w:val="00816668"/>
    <w:rsid w:val="00825B66"/>
    <w:rsid w:val="00827F0E"/>
    <w:rsid w:val="008301C8"/>
    <w:rsid w:val="008319C1"/>
    <w:rsid w:val="008422F3"/>
    <w:rsid w:val="00860D5F"/>
    <w:rsid w:val="00863128"/>
    <w:rsid w:val="00864CD9"/>
    <w:rsid w:val="00874D5C"/>
    <w:rsid w:val="008750E1"/>
    <w:rsid w:val="00881E1A"/>
    <w:rsid w:val="00884C3C"/>
    <w:rsid w:val="00890807"/>
    <w:rsid w:val="00897647"/>
    <w:rsid w:val="008A0DB7"/>
    <w:rsid w:val="008A22C5"/>
    <w:rsid w:val="008A26A9"/>
    <w:rsid w:val="008B4F13"/>
    <w:rsid w:val="008C4FAC"/>
    <w:rsid w:val="008C610C"/>
    <w:rsid w:val="008C6DE9"/>
    <w:rsid w:val="008D46E0"/>
    <w:rsid w:val="008D63BB"/>
    <w:rsid w:val="008D7567"/>
    <w:rsid w:val="008E0A0C"/>
    <w:rsid w:val="008E0E21"/>
    <w:rsid w:val="008E29A4"/>
    <w:rsid w:val="008E3383"/>
    <w:rsid w:val="008E449F"/>
    <w:rsid w:val="008F5092"/>
    <w:rsid w:val="008F579D"/>
    <w:rsid w:val="00904F6A"/>
    <w:rsid w:val="00914144"/>
    <w:rsid w:val="00922015"/>
    <w:rsid w:val="00923B17"/>
    <w:rsid w:val="00924E5E"/>
    <w:rsid w:val="00927A64"/>
    <w:rsid w:val="00927CA6"/>
    <w:rsid w:val="0093554B"/>
    <w:rsid w:val="00935624"/>
    <w:rsid w:val="0093702D"/>
    <w:rsid w:val="00945BD4"/>
    <w:rsid w:val="009524F2"/>
    <w:rsid w:val="00955DBD"/>
    <w:rsid w:val="0095700D"/>
    <w:rsid w:val="00961552"/>
    <w:rsid w:val="0097404B"/>
    <w:rsid w:val="0097421A"/>
    <w:rsid w:val="0097587D"/>
    <w:rsid w:val="00977036"/>
    <w:rsid w:val="009839BA"/>
    <w:rsid w:val="00984640"/>
    <w:rsid w:val="009847E9"/>
    <w:rsid w:val="00985A8E"/>
    <w:rsid w:val="009863EA"/>
    <w:rsid w:val="00996DE7"/>
    <w:rsid w:val="009A12AF"/>
    <w:rsid w:val="009A1D5D"/>
    <w:rsid w:val="009B0D92"/>
    <w:rsid w:val="009B1310"/>
    <w:rsid w:val="009B447E"/>
    <w:rsid w:val="009B5F65"/>
    <w:rsid w:val="009B7FDE"/>
    <w:rsid w:val="009C220C"/>
    <w:rsid w:val="009C6611"/>
    <w:rsid w:val="009C7CBA"/>
    <w:rsid w:val="009D6041"/>
    <w:rsid w:val="009D69CD"/>
    <w:rsid w:val="009F7A91"/>
    <w:rsid w:val="00A05FC5"/>
    <w:rsid w:val="00A06957"/>
    <w:rsid w:val="00A13658"/>
    <w:rsid w:val="00A14EC2"/>
    <w:rsid w:val="00A16036"/>
    <w:rsid w:val="00A25330"/>
    <w:rsid w:val="00A269DF"/>
    <w:rsid w:val="00A308C2"/>
    <w:rsid w:val="00A31AB3"/>
    <w:rsid w:val="00A33080"/>
    <w:rsid w:val="00A3410D"/>
    <w:rsid w:val="00A35F34"/>
    <w:rsid w:val="00A418F6"/>
    <w:rsid w:val="00A506C5"/>
    <w:rsid w:val="00A564BC"/>
    <w:rsid w:val="00A5773F"/>
    <w:rsid w:val="00A6594B"/>
    <w:rsid w:val="00A6638D"/>
    <w:rsid w:val="00A66BDC"/>
    <w:rsid w:val="00A72878"/>
    <w:rsid w:val="00A72E29"/>
    <w:rsid w:val="00A7675C"/>
    <w:rsid w:val="00A86846"/>
    <w:rsid w:val="00A93E30"/>
    <w:rsid w:val="00AA0E79"/>
    <w:rsid w:val="00AA4BBC"/>
    <w:rsid w:val="00AA5A99"/>
    <w:rsid w:val="00AA6AC8"/>
    <w:rsid w:val="00AA6B46"/>
    <w:rsid w:val="00AB005C"/>
    <w:rsid w:val="00AB4716"/>
    <w:rsid w:val="00AB5459"/>
    <w:rsid w:val="00AB5511"/>
    <w:rsid w:val="00AC086B"/>
    <w:rsid w:val="00AC3F3F"/>
    <w:rsid w:val="00AD0060"/>
    <w:rsid w:val="00AD091D"/>
    <w:rsid w:val="00AD16B9"/>
    <w:rsid w:val="00AD1892"/>
    <w:rsid w:val="00AD1B54"/>
    <w:rsid w:val="00AD389E"/>
    <w:rsid w:val="00AD395E"/>
    <w:rsid w:val="00AD5221"/>
    <w:rsid w:val="00AF0FDD"/>
    <w:rsid w:val="00AF2B99"/>
    <w:rsid w:val="00AF7718"/>
    <w:rsid w:val="00B00C00"/>
    <w:rsid w:val="00B11CE9"/>
    <w:rsid w:val="00B163AF"/>
    <w:rsid w:val="00B20127"/>
    <w:rsid w:val="00B21F34"/>
    <w:rsid w:val="00B2239F"/>
    <w:rsid w:val="00B233C1"/>
    <w:rsid w:val="00B24930"/>
    <w:rsid w:val="00B27E98"/>
    <w:rsid w:val="00B41877"/>
    <w:rsid w:val="00B4238A"/>
    <w:rsid w:val="00B447E0"/>
    <w:rsid w:val="00B45885"/>
    <w:rsid w:val="00B50848"/>
    <w:rsid w:val="00B57F48"/>
    <w:rsid w:val="00B73A30"/>
    <w:rsid w:val="00B73F22"/>
    <w:rsid w:val="00B77F3B"/>
    <w:rsid w:val="00B80890"/>
    <w:rsid w:val="00B82581"/>
    <w:rsid w:val="00B902D7"/>
    <w:rsid w:val="00B90FD3"/>
    <w:rsid w:val="00BA027D"/>
    <w:rsid w:val="00BA77C4"/>
    <w:rsid w:val="00BB0E7B"/>
    <w:rsid w:val="00BB172E"/>
    <w:rsid w:val="00BB28D0"/>
    <w:rsid w:val="00BB48C7"/>
    <w:rsid w:val="00BB53DF"/>
    <w:rsid w:val="00BB7311"/>
    <w:rsid w:val="00BC3128"/>
    <w:rsid w:val="00BE5FE3"/>
    <w:rsid w:val="00BF01FD"/>
    <w:rsid w:val="00BF06C0"/>
    <w:rsid w:val="00C05F3E"/>
    <w:rsid w:val="00C06CA1"/>
    <w:rsid w:val="00C105DB"/>
    <w:rsid w:val="00C27792"/>
    <w:rsid w:val="00C32618"/>
    <w:rsid w:val="00C33659"/>
    <w:rsid w:val="00C36894"/>
    <w:rsid w:val="00C36FD7"/>
    <w:rsid w:val="00C41032"/>
    <w:rsid w:val="00C4138E"/>
    <w:rsid w:val="00C4237C"/>
    <w:rsid w:val="00C476A7"/>
    <w:rsid w:val="00C50A82"/>
    <w:rsid w:val="00C534EF"/>
    <w:rsid w:val="00C62350"/>
    <w:rsid w:val="00C73BA2"/>
    <w:rsid w:val="00C7683A"/>
    <w:rsid w:val="00C800EC"/>
    <w:rsid w:val="00C815AA"/>
    <w:rsid w:val="00C83A49"/>
    <w:rsid w:val="00C970D2"/>
    <w:rsid w:val="00CA65B2"/>
    <w:rsid w:val="00CA7E70"/>
    <w:rsid w:val="00CB0716"/>
    <w:rsid w:val="00CC0C7A"/>
    <w:rsid w:val="00CD52F5"/>
    <w:rsid w:val="00CE267E"/>
    <w:rsid w:val="00CE5094"/>
    <w:rsid w:val="00CF287C"/>
    <w:rsid w:val="00CF4A18"/>
    <w:rsid w:val="00D02C0A"/>
    <w:rsid w:val="00D0480C"/>
    <w:rsid w:val="00D14017"/>
    <w:rsid w:val="00D147C9"/>
    <w:rsid w:val="00D15552"/>
    <w:rsid w:val="00D205B4"/>
    <w:rsid w:val="00D25CBF"/>
    <w:rsid w:val="00D41B52"/>
    <w:rsid w:val="00D46DBA"/>
    <w:rsid w:val="00D5190E"/>
    <w:rsid w:val="00D5299C"/>
    <w:rsid w:val="00D66834"/>
    <w:rsid w:val="00D674AD"/>
    <w:rsid w:val="00D71E36"/>
    <w:rsid w:val="00D72CD4"/>
    <w:rsid w:val="00D82E4A"/>
    <w:rsid w:val="00D9354A"/>
    <w:rsid w:val="00DA3072"/>
    <w:rsid w:val="00DA3D45"/>
    <w:rsid w:val="00DB55D8"/>
    <w:rsid w:val="00DB5908"/>
    <w:rsid w:val="00DB776D"/>
    <w:rsid w:val="00DC40F0"/>
    <w:rsid w:val="00DD2567"/>
    <w:rsid w:val="00DD5899"/>
    <w:rsid w:val="00DD7344"/>
    <w:rsid w:val="00DF0212"/>
    <w:rsid w:val="00DF2D23"/>
    <w:rsid w:val="00DF560E"/>
    <w:rsid w:val="00DF6887"/>
    <w:rsid w:val="00E02BED"/>
    <w:rsid w:val="00E1734E"/>
    <w:rsid w:val="00E17E60"/>
    <w:rsid w:val="00E22587"/>
    <w:rsid w:val="00E30012"/>
    <w:rsid w:val="00E44AAC"/>
    <w:rsid w:val="00E4626A"/>
    <w:rsid w:val="00E514CF"/>
    <w:rsid w:val="00E51D70"/>
    <w:rsid w:val="00E64CFC"/>
    <w:rsid w:val="00E71D1E"/>
    <w:rsid w:val="00E7244B"/>
    <w:rsid w:val="00E72B44"/>
    <w:rsid w:val="00E76DEA"/>
    <w:rsid w:val="00E858AA"/>
    <w:rsid w:val="00E91EB8"/>
    <w:rsid w:val="00E93502"/>
    <w:rsid w:val="00E938C1"/>
    <w:rsid w:val="00EA1EA1"/>
    <w:rsid w:val="00EA315D"/>
    <w:rsid w:val="00EA493F"/>
    <w:rsid w:val="00EB030A"/>
    <w:rsid w:val="00EB3298"/>
    <w:rsid w:val="00EB3AAE"/>
    <w:rsid w:val="00EB522D"/>
    <w:rsid w:val="00EC254C"/>
    <w:rsid w:val="00EC3486"/>
    <w:rsid w:val="00EC4A62"/>
    <w:rsid w:val="00EC6C8D"/>
    <w:rsid w:val="00EC7FE0"/>
    <w:rsid w:val="00ED0780"/>
    <w:rsid w:val="00ED268D"/>
    <w:rsid w:val="00F04397"/>
    <w:rsid w:val="00F0600A"/>
    <w:rsid w:val="00F12457"/>
    <w:rsid w:val="00F1456A"/>
    <w:rsid w:val="00F23315"/>
    <w:rsid w:val="00F24139"/>
    <w:rsid w:val="00F30C39"/>
    <w:rsid w:val="00F31082"/>
    <w:rsid w:val="00F3272B"/>
    <w:rsid w:val="00F34174"/>
    <w:rsid w:val="00F34D66"/>
    <w:rsid w:val="00F44F15"/>
    <w:rsid w:val="00F5587A"/>
    <w:rsid w:val="00F63A8B"/>
    <w:rsid w:val="00F66247"/>
    <w:rsid w:val="00F740A3"/>
    <w:rsid w:val="00F74B49"/>
    <w:rsid w:val="00F7746E"/>
    <w:rsid w:val="00F81F33"/>
    <w:rsid w:val="00F87D80"/>
    <w:rsid w:val="00F94032"/>
    <w:rsid w:val="00F9668C"/>
    <w:rsid w:val="00F9701D"/>
    <w:rsid w:val="00FA00DC"/>
    <w:rsid w:val="00FB5570"/>
    <w:rsid w:val="00FB7970"/>
    <w:rsid w:val="00FD2F89"/>
    <w:rsid w:val="00FD5622"/>
    <w:rsid w:val="00FD567E"/>
    <w:rsid w:val="00FD7316"/>
    <w:rsid w:val="00FE102E"/>
    <w:rsid w:val="00FE1D4E"/>
    <w:rsid w:val="00FE6696"/>
    <w:rsid w:val="00FF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C58B3"/>
  <w15:docId w15:val="{C3DC2F0A-FDCB-47C1-82A5-9DB6B012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91070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50A82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391070"/>
    <w:rPr>
      <w:rFonts w:asciiTheme="majorHAnsi" w:eastAsiaTheme="majorEastAsia" w:hAnsiTheme="majorHAnsi" w:cstheme="majorBidi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C50A82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C50A82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B233C1"/>
    <w:rPr>
      <w:sz w:val="18"/>
      <w:szCs w:val="18"/>
    </w:rPr>
  </w:style>
  <w:style w:type="paragraph" w:styleId="ae">
    <w:name w:val="annotation text"/>
    <w:basedOn w:val="a"/>
    <w:link w:val="Char2"/>
    <w:uiPriority w:val="99"/>
    <w:semiHidden/>
    <w:unhideWhenUsed/>
    <w:rsid w:val="00B233C1"/>
    <w:pPr>
      <w:jc w:val="left"/>
    </w:pPr>
  </w:style>
  <w:style w:type="character" w:customStyle="1" w:styleId="Char2">
    <w:name w:val="메모 텍스트 Char"/>
    <w:basedOn w:val="a0"/>
    <w:link w:val="ae"/>
    <w:uiPriority w:val="99"/>
    <w:semiHidden/>
    <w:rsid w:val="00B233C1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B233C1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B233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H:\Users\chowk\Desktop\@&#48372;&#46020;&#51088;&#47308;\&#48372;&#46020;&#51088;&#47308;_&#51088;&#46041;&#52264;\2026&#45380;\&#44592;&#54925;&#51312;&#49324;\02.%20TGW\&#49688;&#51221;\&#52392;&#48512;2_&#45236;&#44396;&#54408;&#51656;%20&#48708;&#44368;.pn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www.consumerinsight.co.kr/boardView?no=3778&amp;id=pr4_list&amp;PageNo=2&amp;schFlag=0&amp;viewFlag=1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H:\Users\chowk\Desktop\@&#48372;&#46020;&#51088;&#47308;\&#48372;&#46020;&#51088;&#47308;_&#51088;&#46041;&#52264;\2026&#45380;\&#44592;&#54925;&#51312;&#49324;\02.%20TGW\&#49688;&#51221;\&#52392;&#48512;1_&#52488;&#44592;&#54408;&#51656;%20&#48708;&#44368;.png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890EF-1587-4207-A8D0-4F1454F50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hunjong</dc:creator>
  <cp:lastModifiedBy>user</cp:lastModifiedBy>
  <cp:revision>2</cp:revision>
  <cp:lastPrinted>2026-09-21T08:15:00Z</cp:lastPrinted>
  <dcterms:created xsi:type="dcterms:W3CDTF">2026-09-21T08:45:00Z</dcterms:created>
  <dcterms:modified xsi:type="dcterms:W3CDTF">2026-09-21T08:45:00Z</dcterms:modified>
</cp:coreProperties>
</file>